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EB" w:rsidRPr="004D46A0" w:rsidRDefault="00CD59EB" w:rsidP="00442299">
      <w:pPr>
        <w:widowControl w:val="0"/>
        <w:jc w:val="both"/>
        <w:rPr>
          <w:b/>
          <w:sz w:val="24"/>
          <w:szCs w:val="24"/>
        </w:rPr>
      </w:pPr>
    </w:p>
    <w:p w:rsidR="00442299" w:rsidRPr="004D46A0" w:rsidRDefault="00442299" w:rsidP="00442299">
      <w:pPr>
        <w:widowControl w:val="0"/>
        <w:jc w:val="both"/>
        <w:rPr>
          <w:b/>
          <w:sz w:val="24"/>
          <w:szCs w:val="24"/>
        </w:rPr>
      </w:pPr>
      <w:r w:rsidRPr="004D46A0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5B506D" wp14:editId="44293073">
            <wp:simplePos x="0" y="0"/>
            <wp:positionH relativeFrom="column">
              <wp:posOffset>2718148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442299">
      <w:pPr>
        <w:widowControl w:val="0"/>
        <w:jc w:val="center"/>
        <w:rPr>
          <w:b/>
          <w:sz w:val="28"/>
        </w:rPr>
      </w:pP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</w:p>
    <w:p w:rsidR="00442299" w:rsidRPr="004D46A0" w:rsidRDefault="00442299" w:rsidP="00DB25E3">
      <w:pPr>
        <w:widowControl w:val="0"/>
        <w:jc w:val="center"/>
        <w:rPr>
          <w:b/>
          <w:sz w:val="44"/>
          <w:szCs w:val="44"/>
        </w:rPr>
      </w:pPr>
      <w:r w:rsidRPr="004D46A0">
        <w:rPr>
          <w:b/>
          <w:sz w:val="44"/>
          <w:szCs w:val="44"/>
        </w:rPr>
        <w:t>АДМИНИСТРАЦИЯ</w:t>
      </w: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  <w:r w:rsidRPr="004D46A0">
        <w:rPr>
          <w:b/>
          <w:sz w:val="28"/>
        </w:rPr>
        <w:t>ПЕЧЕНГСКОГО МУНИЦИПАЛЬНОГО ОКРУГА</w:t>
      </w:r>
    </w:p>
    <w:p w:rsidR="00442299" w:rsidRPr="004D46A0" w:rsidRDefault="00442299" w:rsidP="00DB25E3">
      <w:pPr>
        <w:widowControl w:val="0"/>
        <w:jc w:val="center"/>
        <w:rPr>
          <w:b/>
          <w:sz w:val="28"/>
        </w:rPr>
      </w:pPr>
      <w:r w:rsidRPr="004D46A0">
        <w:rPr>
          <w:b/>
          <w:sz w:val="28"/>
        </w:rPr>
        <w:t>МУРМАНСКОЙ ОБЛАСТИ</w:t>
      </w:r>
    </w:p>
    <w:p w:rsidR="00DB25E3" w:rsidRPr="004D46A0" w:rsidRDefault="00DB25E3" w:rsidP="00DB25E3">
      <w:pPr>
        <w:widowControl w:val="0"/>
        <w:jc w:val="center"/>
        <w:rPr>
          <w:b/>
          <w:sz w:val="16"/>
          <w:szCs w:val="16"/>
        </w:rPr>
      </w:pPr>
    </w:p>
    <w:p w:rsidR="00CD59EB" w:rsidRPr="004D46A0" w:rsidRDefault="00CD59EB" w:rsidP="00DB25E3">
      <w:pPr>
        <w:widowControl w:val="0"/>
        <w:jc w:val="center"/>
        <w:rPr>
          <w:b/>
          <w:sz w:val="16"/>
          <w:szCs w:val="16"/>
        </w:rPr>
      </w:pPr>
    </w:p>
    <w:p w:rsidR="00442299" w:rsidRPr="004D46A0" w:rsidRDefault="00442299" w:rsidP="00DB25E3">
      <w:pPr>
        <w:widowControl w:val="0"/>
        <w:jc w:val="center"/>
        <w:rPr>
          <w:b/>
          <w:sz w:val="44"/>
          <w:szCs w:val="44"/>
        </w:rPr>
      </w:pPr>
      <w:r w:rsidRPr="004D46A0">
        <w:rPr>
          <w:b/>
          <w:sz w:val="44"/>
          <w:szCs w:val="44"/>
        </w:rPr>
        <w:t>ПОСТАНОВЛЕНИЕ</w:t>
      </w:r>
    </w:p>
    <w:p w:rsidR="00AC61F0" w:rsidRPr="004D46A0" w:rsidRDefault="00AC61F0" w:rsidP="00582AF1">
      <w:pPr>
        <w:rPr>
          <w:b/>
          <w:sz w:val="24"/>
        </w:rPr>
      </w:pPr>
    </w:p>
    <w:p w:rsidR="00CD59EB" w:rsidRPr="004D46A0" w:rsidRDefault="00CD59EB" w:rsidP="00582AF1">
      <w:pPr>
        <w:rPr>
          <w:b/>
          <w:sz w:val="24"/>
        </w:rPr>
      </w:pPr>
    </w:p>
    <w:p w:rsidR="00AC61F0" w:rsidRPr="004D46A0" w:rsidRDefault="00B24515" w:rsidP="00AC61F0">
      <w:pPr>
        <w:rPr>
          <w:b/>
          <w:sz w:val="24"/>
        </w:rPr>
      </w:pPr>
      <w:r w:rsidRPr="004D46A0">
        <w:rPr>
          <w:b/>
          <w:sz w:val="24"/>
        </w:rPr>
        <w:t xml:space="preserve">от </w:t>
      </w:r>
      <w:r w:rsidR="00616FAD">
        <w:rPr>
          <w:b/>
          <w:sz w:val="24"/>
        </w:rPr>
        <w:t xml:space="preserve">01.03.2023 </w:t>
      </w:r>
      <w:r w:rsidR="003B23F2">
        <w:rPr>
          <w:b/>
          <w:sz w:val="24"/>
        </w:rPr>
        <w:tab/>
      </w:r>
      <w:r w:rsidR="003C16F8" w:rsidRPr="004D46A0">
        <w:rPr>
          <w:b/>
          <w:sz w:val="24"/>
        </w:rPr>
        <w:tab/>
      </w:r>
      <w:r w:rsidR="003C16F8" w:rsidRPr="004D46A0">
        <w:rPr>
          <w:b/>
          <w:sz w:val="24"/>
        </w:rPr>
        <w:tab/>
      </w:r>
      <w:r w:rsidR="00FC229A" w:rsidRPr="004D46A0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</w:r>
      <w:r w:rsidR="00600ABE">
        <w:rPr>
          <w:b/>
          <w:sz w:val="24"/>
        </w:rPr>
        <w:tab/>
        <w:t xml:space="preserve">  </w:t>
      </w:r>
      <w:r w:rsidR="009E4B2F" w:rsidRPr="004D46A0">
        <w:rPr>
          <w:b/>
          <w:sz w:val="24"/>
        </w:rPr>
        <w:t xml:space="preserve"> </w:t>
      </w:r>
      <w:r w:rsidR="00582AF1" w:rsidRPr="004D46A0">
        <w:rPr>
          <w:b/>
          <w:sz w:val="24"/>
        </w:rPr>
        <w:t>№</w:t>
      </w:r>
      <w:r w:rsidR="003C16F8" w:rsidRPr="004D46A0">
        <w:rPr>
          <w:b/>
          <w:sz w:val="24"/>
        </w:rPr>
        <w:t xml:space="preserve"> </w:t>
      </w:r>
      <w:r w:rsidR="00616FAD">
        <w:rPr>
          <w:b/>
          <w:sz w:val="24"/>
        </w:rPr>
        <w:t>349</w:t>
      </w:r>
    </w:p>
    <w:p w:rsidR="00B24515" w:rsidRPr="004D46A0" w:rsidRDefault="00B24515" w:rsidP="00B24515">
      <w:pPr>
        <w:jc w:val="center"/>
        <w:rPr>
          <w:b/>
          <w:sz w:val="24"/>
        </w:rPr>
      </w:pPr>
      <w:r w:rsidRPr="004D46A0">
        <w:rPr>
          <w:b/>
          <w:sz w:val="24"/>
        </w:rPr>
        <w:t xml:space="preserve">п.г.т. Никель </w:t>
      </w:r>
    </w:p>
    <w:p w:rsidR="00A66450" w:rsidRPr="004D46A0" w:rsidRDefault="00A66450" w:rsidP="00B24515">
      <w:pPr>
        <w:jc w:val="center"/>
        <w:rPr>
          <w:b/>
          <w:sz w:val="22"/>
          <w:szCs w:val="16"/>
        </w:rPr>
      </w:pPr>
    </w:p>
    <w:p w:rsidR="00B24515" w:rsidRPr="004D46A0" w:rsidRDefault="00B24515" w:rsidP="00B24515">
      <w:pPr>
        <w:jc w:val="center"/>
        <w:rPr>
          <w:b/>
          <w:sz w:val="22"/>
          <w:szCs w:val="16"/>
        </w:rPr>
      </w:pPr>
    </w:p>
    <w:p w:rsidR="00B24515" w:rsidRPr="004D46A0" w:rsidRDefault="0028488A" w:rsidP="000C2616">
      <w:pPr>
        <w:tabs>
          <w:tab w:val="left" w:pos="9900"/>
        </w:tabs>
        <w:ind w:right="-5"/>
        <w:jc w:val="center"/>
        <w:rPr>
          <w:b/>
        </w:rPr>
      </w:pPr>
      <w:r w:rsidRPr="004D46A0">
        <w:rPr>
          <w:b/>
        </w:rPr>
        <w:t xml:space="preserve">О внесении изменений в </w:t>
      </w:r>
      <w:r w:rsidR="000C2616" w:rsidRPr="004D46A0">
        <w:rPr>
          <w:b/>
        </w:rPr>
        <w:t xml:space="preserve">муниципальную программу </w:t>
      </w:r>
      <w:r w:rsidR="008D0D54">
        <w:rPr>
          <w:b/>
        </w:rPr>
        <w:t xml:space="preserve">Печенгского муниципального округа </w:t>
      </w:r>
      <w:r w:rsidR="000C2616" w:rsidRPr="004D46A0">
        <w:rPr>
          <w:b/>
        </w:rPr>
        <w:t>«</w:t>
      </w:r>
      <w:r w:rsidR="00B333C4" w:rsidRPr="004D46A0">
        <w:rPr>
          <w:b/>
        </w:rPr>
        <w:t>Обеспечение общественного порядка и</w:t>
      </w:r>
      <w:r w:rsidR="008D0D54">
        <w:rPr>
          <w:b/>
        </w:rPr>
        <w:t xml:space="preserve"> </w:t>
      </w:r>
      <w:r w:rsidR="00B333C4" w:rsidRPr="004D46A0">
        <w:rPr>
          <w:b/>
        </w:rPr>
        <w:t>безопасности населения</w:t>
      </w:r>
      <w:r w:rsidR="000C2616" w:rsidRPr="004D46A0">
        <w:rPr>
          <w:b/>
        </w:rPr>
        <w:t>» на 202</w:t>
      </w:r>
      <w:r w:rsidR="00E83791">
        <w:rPr>
          <w:b/>
        </w:rPr>
        <w:t>3</w:t>
      </w:r>
      <w:r w:rsidR="000C2616" w:rsidRPr="004D46A0">
        <w:rPr>
          <w:b/>
        </w:rPr>
        <w:t>-202</w:t>
      </w:r>
      <w:r w:rsidR="00E83791">
        <w:rPr>
          <w:b/>
        </w:rPr>
        <w:t>5</w:t>
      </w:r>
      <w:r w:rsidR="000C2616" w:rsidRPr="004D46A0">
        <w:rPr>
          <w:b/>
        </w:rPr>
        <w:t xml:space="preserve"> годы, утвержденную</w:t>
      </w:r>
      <w:r w:rsidR="001E1BDA" w:rsidRPr="004D46A0">
        <w:rPr>
          <w:b/>
        </w:rPr>
        <w:t xml:space="preserve"> </w:t>
      </w:r>
      <w:r w:rsidRPr="004D46A0">
        <w:rPr>
          <w:b/>
        </w:rPr>
        <w:t>постановлени</w:t>
      </w:r>
      <w:r w:rsidR="000C2616" w:rsidRPr="004D46A0">
        <w:rPr>
          <w:b/>
        </w:rPr>
        <w:t>ем</w:t>
      </w:r>
      <w:r w:rsidR="00B333C4" w:rsidRPr="004D46A0">
        <w:rPr>
          <w:b/>
        </w:rPr>
        <w:t xml:space="preserve"> </w:t>
      </w:r>
      <w:r w:rsidR="004517F1" w:rsidRPr="004D46A0">
        <w:rPr>
          <w:b/>
        </w:rPr>
        <w:t>администрации</w:t>
      </w:r>
      <w:r w:rsidR="000C2616" w:rsidRPr="004D46A0">
        <w:rPr>
          <w:b/>
        </w:rPr>
        <w:t xml:space="preserve"> </w:t>
      </w:r>
      <w:r w:rsidRPr="004D46A0">
        <w:rPr>
          <w:b/>
        </w:rPr>
        <w:t>Печенгск</w:t>
      </w:r>
      <w:r w:rsidR="007D42CF" w:rsidRPr="004D46A0">
        <w:rPr>
          <w:b/>
        </w:rPr>
        <w:t>ого муниципального округа</w:t>
      </w:r>
      <w:r w:rsidRPr="004D46A0">
        <w:rPr>
          <w:b/>
        </w:rPr>
        <w:t xml:space="preserve"> от </w:t>
      </w:r>
      <w:r w:rsidR="00E83791">
        <w:rPr>
          <w:b/>
        </w:rPr>
        <w:t>03</w:t>
      </w:r>
      <w:r w:rsidR="00B11F48" w:rsidRPr="004D46A0">
        <w:rPr>
          <w:b/>
        </w:rPr>
        <w:t>.</w:t>
      </w:r>
      <w:r w:rsidR="004D46A0">
        <w:rPr>
          <w:b/>
        </w:rPr>
        <w:t>1</w:t>
      </w:r>
      <w:r w:rsidR="00B11F48" w:rsidRPr="004D46A0">
        <w:rPr>
          <w:b/>
        </w:rPr>
        <w:t>1.202</w:t>
      </w:r>
      <w:r w:rsidR="00E83791">
        <w:rPr>
          <w:b/>
        </w:rPr>
        <w:t>2</w:t>
      </w:r>
      <w:r w:rsidRPr="004D46A0">
        <w:rPr>
          <w:b/>
        </w:rPr>
        <w:t xml:space="preserve"> № </w:t>
      </w:r>
      <w:r w:rsidR="004D46A0">
        <w:rPr>
          <w:b/>
        </w:rPr>
        <w:t>1</w:t>
      </w:r>
      <w:r w:rsidR="00E83791">
        <w:rPr>
          <w:b/>
        </w:rPr>
        <w:t>49</w:t>
      </w:r>
      <w:r w:rsidR="004D46A0">
        <w:rPr>
          <w:b/>
        </w:rPr>
        <w:t>8</w:t>
      </w:r>
    </w:p>
    <w:p w:rsidR="00177BAD" w:rsidRPr="004D46A0" w:rsidRDefault="00177BAD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442299" w:rsidRPr="004D46A0" w:rsidRDefault="00442299" w:rsidP="00177BAD">
      <w:pPr>
        <w:tabs>
          <w:tab w:val="left" w:pos="9900"/>
        </w:tabs>
        <w:ind w:right="-5"/>
        <w:jc w:val="center"/>
        <w:rPr>
          <w:b/>
          <w:sz w:val="24"/>
          <w:szCs w:val="24"/>
        </w:rPr>
      </w:pPr>
    </w:p>
    <w:p w:rsidR="00FD1AA9" w:rsidRPr="004D46A0" w:rsidRDefault="00FD1AA9" w:rsidP="00FD1A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12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4D46A0">
        <w:rPr>
          <w:rFonts w:eastAsia="Times New Roman"/>
          <w:sz w:val="24"/>
          <w:szCs w:val="24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4B252A" w:rsidRPr="004D46A0">
        <w:rPr>
          <w:rFonts w:eastAsia="Times New Roman"/>
          <w:sz w:val="24"/>
          <w:szCs w:val="24"/>
        </w:rPr>
        <w:t>я</w:t>
      </w:r>
      <w:r w:rsidRPr="004D46A0">
        <w:rPr>
          <w:rFonts w:eastAsia="Times New Roman"/>
          <w:sz w:val="24"/>
          <w:szCs w:val="24"/>
        </w:rPr>
        <w:t xml:space="preserve"> эффективности использования бюджетных средств </w:t>
      </w:r>
    </w:p>
    <w:p w:rsidR="00FD1AA9" w:rsidRPr="004D46A0" w:rsidRDefault="00FD1AA9" w:rsidP="00442299">
      <w:pPr>
        <w:ind w:firstLine="709"/>
        <w:jc w:val="both"/>
        <w:rPr>
          <w:sz w:val="24"/>
          <w:szCs w:val="24"/>
        </w:rPr>
      </w:pPr>
    </w:p>
    <w:p w:rsidR="00997ABE" w:rsidRPr="004D46A0" w:rsidRDefault="00B24515" w:rsidP="00F8029B">
      <w:pPr>
        <w:rPr>
          <w:b/>
          <w:sz w:val="24"/>
          <w:szCs w:val="24"/>
        </w:rPr>
      </w:pPr>
      <w:r w:rsidRPr="004D46A0">
        <w:rPr>
          <w:b/>
          <w:sz w:val="24"/>
          <w:szCs w:val="24"/>
        </w:rPr>
        <w:t>ПОСТАНОВЛЯЮ:</w:t>
      </w:r>
    </w:p>
    <w:p w:rsidR="00177BAD" w:rsidRPr="004D46A0" w:rsidRDefault="00177BAD" w:rsidP="00F8029B">
      <w:pPr>
        <w:rPr>
          <w:b/>
          <w:sz w:val="24"/>
          <w:szCs w:val="24"/>
        </w:rPr>
      </w:pPr>
    </w:p>
    <w:p w:rsidR="001668FA" w:rsidRDefault="00997ABE" w:rsidP="00177BAD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  <w:r w:rsidRPr="005C17DC">
        <w:rPr>
          <w:sz w:val="24"/>
          <w:szCs w:val="24"/>
        </w:rPr>
        <w:t>1. Внести в муниципальную программу</w:t>
      </w:r>
      <w:r w:rsidR="008D0D54">
        <w:rPr>
          <w:sz w:val="24"/>
          <w:szCs w:val="24"/>
        </w:rPr>
        <w:t xml:space="preserve"> Печенгского муниципального округа </w:t>
      </w:r>
      <w:r w:rsidR="0073534E" w:rsidRPr="005C17DC">
        <w:rPr>
          <w:sz w:val="24"/>
          <w:szCs w:val="24"/>
        </w:rPr>
        <w:t xml:space="preserve"> «</w:t>
      </w:r>
      <w:r w:rsidR="00533211" w:rsidRPr="005C17DC">
        <w:rPr>
          <w:sz w:val="24"/>
          <w:szCs w:val="24"/>
        </w:rPr>
        <w:t>Обеспечение общественного порядка и безопасности населения</w:t>
      </w:r>
      <w:r w:rsidR="00305F05" w:rsidRPr="005C17DC">
        <w:rPr>
          <w:bCs/>
          <w:sz w:val="24"/>
          <w:szCs w:val="24"/>
        </w:rPr>
        <w:t>» на 202</w:t>
      </w:r>
      <w:r w:rsidR="00E83791">
        <w:rPr>
          <w:bCs/>
          <w:sz w:val="24"/>
          <w:szCs w:val="24"/>
        </w:rPr>
        <w:t>3</w:t>
      </w:r>
      <w:r w:rsidR="00305F05" w:rsidRPr="005C17DC">
        <w:rPr>
          <w:bCs/>
          <w:sz w:val="24"/>
          <w:szCs w:val="24"/>
        </w:rPr>
        <w:t>-202</w:t>
      </w:r>
      <w:r w:rsidR="00E83791">
        <w:rPr>
          <w:bCs/>
          <w:sz w:val="24"/>
          <w:szCs w:val="24"/>
        </w:rPr>
        <w:t>5</w:t>
      </w:r>
      <w:r w:rsidR="00305F05" w:rsidRPr="005C17DC">
        <w:rPr>
          <w:bCs/>
          <w:sz w:val="24"/>
          <w:szCs w:val="24"/>
        </w:rPr>
        <w:t xml:space="preserve"> годы</w:t>
      </w:r>
      <w:r w:rsidR="006D245A" w:rsidRPr="005C17DC">
        <w:rPr>
          <w:bCs/>
          <w:sz w:val="24"/>
          <w:szCs w:val="24"/>
        </w:rPr>
        <w:t xml:space="preserve">, </w:t>
      </w:r>
      <w:r w:rsidRPr="005C17DC">
        <w:rPr>
          <w:sz w:val="24"/>
          <w:szCs w:val="24"/>
        </w:rPr>
        <w:t xml:space="preserve">утвержденную постановлением администрации Печенгского </w:t>
      </w:r>
      <w:r w:rsidR="001E1BDA" w:rsidRPr="005C17DC">
        <w:rPr>
          <w:sz w:val="24"/>
          <w:szCs w:val="24"/>
        </w:rPr>
        <w:t>муниципального округа</w:t>
      </w:r>
      <w:r w:rsidR="00442299" w:rsidRPr="005C17DC">
        <w:rPr>
          <w:sz w:val="24"/>
          <w:szCs w:val="24"/>
        </w:rPr>
        <w:t xml:space="preserve"> </w:t>
      </w:r>
      <w:r w:rsidR="00600ABE">
        <w:rPr>
          <w:sz w:val="24"/>
          <w:szCs w:val="24"/>
        </w:rPr>
        <w:br/>
      </w:r>
      <w:r w:rsidR="00533211" w:rsidRPr="005C17DC">
        <w:rPr>
          <w:sz w:val="24"/>
          <w:szCs w:val="24"/>
        </w:rPr>
        <w:t xml:space="preserve">от </w:t>
      </w:r>
      <w:r w:rsidR="00E83791">
        <w:rPr>
          <w:sz w:val="24"/>
          <w:szCs w:val="24"/>
        </w:rPr>
        <w:t>03</w:t>
      </w:r>
      <w:r w:rsidR="00305F05" w:rsidRPr="005C17DC">
        <w:rPr>
          <w:sz w:val="24"/>
          <w:szCs w:val="24"/>
        </w:rPr>
        <w:t>.</w:t>
      </w:r>
      <w:r w:rsidR="004D46A0" w:rsidRPr="005C17DC">
        <w:rPr>
          <w:sz w:val="24"/>
          <w:szCs w:val="24"/>
        </w:rPr>
        <w:t>1</w:t>
      </w:r>
      <w:r w:rsidR="00305F05" w:rsidRPr="005C17DC">
        <w:rPr>
          <w:sz w:val="24"/>
          <w:szCs w:val="24"/>
        </w:rPr>
        <w:t>1.202</w:t>
      </w:r>
      <w:r w:rsidR="00E83791">
        <w:rPr>
          <w:sz w:val="24"/>
          <w:szCs w:val="24"/>
        </w:rPr>
        <w:t>2</w:t>
      </w:r>
      <w:r w:rsidR="00305F05" w:rsidRPr="005C17DC">
        <w:rPr>
          <w:sz w:val="24"/>
          <w:szCs w:val="24"/>
        </w:rPr>
        <w:t xml:space="preserve"> № </w:t>
      </w:r>
      <w:r w:rsidR="004D46A0" w:rsidRPr="005C17DC">
        <w:rPr>
          <w:sz w:val="24"/>
          <w:szCs w:val="24"/>
        </w:rPr>
        <w:t>1</w:t>
      </w:r>
      <w:r w:rsidR="00E83791">
        <w:rPr>
          <w:sz w:val="24"/>
          <w:szCs w:val="24"/>
        </w:rPr>
        <w:t>498</w:t>
      </w:r>
      <w:r w:rsidR="001D18DC" w:rsidRPr="005C17DC">
        <w:rPr>
          <w:sz w:val="24"/>
          <w:szCs w:val="24"/>
        </w:rPr>
        <w:t xml:space="preserve"> </w:t>
      </w:r>
      <w:r w:rsidR="00E65073">
        <w:rPr>
          <w:sz w:val="24"/>
          <w:szCs w:val="24"/>
        </w:rPr>
        <w:t xml:space="preserve"> (в редакции постановления администрации Печенгского муниципального округа от 12.01.2023 № 22) </w:t>
      </w:r>
      <w:r w:rsidR="00A66C87" w:rsidRPr="005C17DC">
        <w:rPr>
          <w:sz w:val="24"/>
          <w:szCs w:val="24"/>
        </w:rPr>
        <w:t>(далее - Программа)</w:t>
      </w:r>
      <w:r w:rsidR="004517F1" w:rsidRPr="005C17DC">
        <w:rPr>
          <w:sz w:val="24"/>
          <w:szCs w:val="24"/>
        </w:rPr>
        <w:t>,</w:t>
      </w:r>
      <w:r w:rsidR="00A66C87" w:rsidRPr="005C17DC">
        <w:rPr>
          <w:sz w:val="24"/>
          <w:szCs w:val="24"/>
        </w:rPr>
        <w:t xml:space="preserve"> </w:t>
      </w:r>
      <w:r w:rsidRPr="005C17DC">
        <w:rPr>
          <w:sz w:val="24"/>
          <w:szCs w:val="24"/>
        </w:rPr>
        <w:t>следующие изменения:</w:t>
      </w:r>
      <w:r w:rsidR="00A66C87" w:rsidRPr="005C17DC">
        <w:rPr>
          <w:sz w:val="24"/>
          <w:szCs w:val="24"/>
        </w:rPr>
        <w:t xml:space="preserve"> </w:t>
      </w:r>
    </w:p>
    <w:p w:rsidR="007C23BA" w:rsidRPr="00753430" w:rsidRDefault="007C23BA" w:rsidP="007C23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C9692C">
        <w:rPr>
          <w:rFonts w:eastAsia="Times New Roman"/>
          <w:color w:val="000000"/>
          <w:sz w:val="24"/>
          <w:szCs w:val="24"/>
        </w:rPr>
        <w:t xml:space="preserve">- строку «Финансовое обеспечение программы» в паспорте Программы изложить в </w:t>
      </w:r>
      <w:r w:rsidRPr="00753430">
        <w:rPr>
          <w:rFonts w:eastAsia="Times New Roman"/>
          <w:sz w:val="24"/>
          <w:szCs w:val="24"/>
        </w:rPr>
        <w:t xml:space="preserve">следующей редакции: </w:t>
      </w:r>
    </w:p>
    <w:tbl>
      <w:tblPr>
        <w:tblW w:w="9539" w:type="dxa"/>
        <w:jc w:val="center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129"/>
      </w:tblGrid>
      <w:tr w:rsidR="00753430" w:rsidRPr="00753430" w:rsidTr="001F68B3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«Финансовое обеспечение программы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753430">
              <w:rPr>
                <w:rFonts w:eastAsia="Times New Roman"/>
                <w:sz w:val="24"/>
                <w:szCs w:val="24"/>
              </w:rPr>
              <w:t xml:space="preserve">Всего по программе: </w:t>
            </w:r>
            <w:r w:rsidR="001F68B3" w:rsidRPr="00753430">
              <w:rPr>
                <w:rFonts w:eastAsia="Times New Roman"/>
                <w:b/>
                <w:sz w:val="24"/>
                <w:szCs w:val="24"/>
              </w:rPr>
              <w:t>6</w:t>
            </w:r>
            <w:r w:rsidR="003B23F2" w:rsidRPr="00753430">
              <w:rPr>
                <w:rFonts w:eastAsia="Times New Roman"/>
                <w:b/>
                <w:sz w:val="24"/>
                <w:szCs w:val="24"/>
              </w:rPr>
              <w:t>4</w:t>
            </w:r>
            <w:r w:rsidR="00E65073">
              <w:rPr>
                <w:rFonts w:eastAsia="Times New Roman"/>
                <w:b/>
                <w:sz w:val="24"/>
                <w:szCs w:val="24"/>
                <w:lang w:val="en-US"/>
              </w:rPr>
              <w:t> </w:t>
            </w:r>
            <w:r w:rsidR="00E65073">
              <w:rPr>
                <w:rFonts w:eastAsia="Times New Roman"/>
                <w:b/>
                <w:sz w:val="24"/>
                <w:szCs w:val="24"/>
              </w:rPr>
              <w:t>622,4</w:t>
            </w:r>
            <w:r w:rsidRPr="00753430">
              <w:rPr>
                <w:rFonts w:eastAsia="Times New Roman"/>
                <w:b/>
                <w:sz w:val="24"/>
                <w:szCs w:val="24"/>
              </w:rPr>
              <w:t xml:space="preserve"> тыс. рублей,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в том числе: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ФБ: 0,0 тыс. рублей, из них: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</w:t>
            </w:r>
            <w:r w:rsidR="001F68B3" w:rsidRPr="00753430">
              <w:rPr>
                <w:rFonts w:eastAsia="Times New Roman"/>
                <w:sz w:val="24"/>
                <w:szCs w:val="24"/>
              </w:rPr>
              <w:t>3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год: 0,0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0,0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2025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0,0 тыс. рублей.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 xml:space="preserve">ОБ: </w:t>
            </w:r>
            <w:r w:rsidR="001F68B3" w:rsidRPr="00753430">
              <w:rPr>
                <w:rFonts w:eastAsia="Times New Roman"/>
                <w:sz w:val="24"/>
                <w:szCs w:val="24"/>
              </w:rPr>
              <w:t>9070,2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</w:t>
            </w:r>
            <w:r w:rsidR="001F68B3" w:rsidRPr="00753430">
              <w:rPr>
                <w:rFonts w:eastAsia="Times New Roman"/>
                <w:sz w:val="24"/>
                <w:szCs w:val="24"/>
              </w:rPr>
              <w:t>3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год: 30</w:t>
            </w:r>
            <w:r w:rsidR="001F68B3" w:rsidRPr="00753430">
              <w:rPr>
                <w:rFonts w:eastAsia="Times New Roman"/>
                <w:sz w:val="24"/>
                <w:szCs w:val="24"/>
              </w:rPr>
              <w:t>23,4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</w:t>
            </w:r>
            <w:r w:rsidRPr="00753430">
              <w:rPr>
                <w:rFonts w:eastAsia="Times New Roman"/>
                <w:sz w:val="24"/>
                <w:szCs w:val="24"/>
              </w:rPr>
              <w:t>3023,4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2025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</w:t>
            </w:r>
            <w:r w:rsidRPr="00753430">
              <w:rPr>
                <w:rFonts w:eastAsia="Times New Roman"/>
                <w:sz w:val="24"/>
                <w:szCs w:val="24"/>
              </w:rPr>
              <w:t>3023,4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 xml:space="preserve">МБ: </w:t>
            </w:r>
            <w:r w:rsidR="001F68B3" w:rsidRPr="00753430">
              <w:rPr>
                <w:rFonts w:eastAsia="Times New Roman"/>
                <w:sz w:val="24"/>
                <w:szCs w:val="24"/>
              </w:rPr>
              <w:t>5</w:t>
            </w:r>
            <w:r w:rsidR="00753430" w:rsidRPr="00753430">
              <w:rPr>
                <w:rFonts w:eastAsia="Times New Roman"/>
                <w:sz w:val="24"/>
                <w:szCs w:val="24"/>
              </w:rPr>
              <w:t>5</w:t>
            </w:r>
            <w:r w:rsidR="00E65073">
              <w:rPr>
                <w:rFonts w:eastAsia="Times New Roman"/>
                <w:sz w:val="24"/>
                <w:szCs w:val="24"/>
              </w:rPr>
              <w:t>552,2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</w:t>
            </w:r>
            <w:r w:rsidR="001F68B3" w:rsidRPr="00753430">
              <w:rPr>
                <w:rFonts w:eastAsia="Times New Roman"/>
                <w:sz w:val="24"/>
                <w:szCs w:val="24"/>
              </w:rPr>
              <w:t>3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год: </w:t>
            </w:r>
            <w:r w:rsidR="001F68B3" w:rsidRPr="00753430">
              <w:rPr>
                <w:rFonts w:eastAsia="Times New Roman"/>
                <w:sz w:val="24"/>
                <w:szCs w:val="24"/>
              </w:rPr>
              <w:t>19</w:t>
            </w:r>
            <w:r w:rsidR="00E65073">
              <w:rPr>
                <w:rFonts w:eastAsia="Times New Roman"/>
                <w:sz w:val="24"/>
                <w:szCs w:val="24"/>
              </w:rPr>
              <w:t>755,8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</w:t>
            </w:r>
            <w:r w:rsidRPr="00753430">
              <w:rPr>
                <w:rFonts w:eastAsia="Times New Roman"/>
                <w:sz w:val="24"/>
                <w:szCs w:val="24"/>
              </w:rPr>
              <w:t>17699,2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lastRenderedPageBreak/>
              <w:t>2025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</w:t>
            </w:r>
            <w:r w:rsidRPr="00753430">
              <w:rPr>
                <w:rFonts w:eastAsia="Times New Roman"/>
                <w:sz w:val="24"/>
                <w:szCs w:val="24"/>
              </w:rPr>
              <w:t>18097,2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ВБС: 0,0 тыс. рублей, из них:</w:t>
            </w:r>
          </w:p>
          <w:p w:rsidR="007C23BA" w:rsidRPr="00753430" w:rsidRDefault="007C23B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</w:t>
            </w:r>
            <w:r w:rsidR="001F68B3" w:rsidRPr="00753430">
              <w:rPr>
                <w:rFonts w:eastAsia="Times New Roman"/>
                <w:sz w:val="24"/>
                <w:szCs w:val="24"/>
              </w:rPr>
              <w:t>3</w:t>
            </w:r>
            <w:r w:rsidRPr="00753430">
              <w:rPr>
                <w:rFonts w:eastAsia="Times New Roman"/>
                <w:sz w:val="24"/>
                <w:szCs w:val="24"/>
              </w:rPr>
              <w:t xml:space="preserve"> год: 0,0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2024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0,0 тыс. рублей,</w:t>
            </w:r>
          </w:p>
          <w:p w:rsidR="007C23BA" w:rsidRPr="00753430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753430">
              <w:rPr>
                <w:rFonts w:eastAsia="Times New Roman"/>
                <w:sz w:val="24"/>
                <w:szCs w:val="24"/>
              </w:rPr>
              <w:t>2025</w:t>
            </w:r>
            <w:r w:rsidR="007C23BA" w:rsidRPr="00753430">
              <w:rPr>
                <w:rFonts w:eastAsia="Times New Roman"/>
                <w:sz w:val="24"/>
                <w:szCs w:val="24"/>
              </w:rPr>
              <w:t xml:space="preserve"> год: 0,0 тыс. рублей</w:t>
            </w:r>
            <w:proofErr w:type="gramStart"/>
            <w:r w:rsidR="007C23BA" w:rsidRPr="00753430">
              <w:rPr>
                <w:rFonts w:eastAsia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7C23BA" w:rsidRPr="0091118E" w:rsidRDefault="007C23BA" w:rsidP="007C23B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  <w:lang w:eastAsia="en-US"/>
        </w:rPr>
      </w:pPr>
    </w:p>
    <w:p w:rsidR="001F68B3" w:rsidRPr="0091118E" w:rsidRDefault="001F68B3" w:rsidP="001F68B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84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91118E">
        <w:rPr>
          <w:rFonts w:eastAsia="Times New Roman"/>
          <w:sz w:val="24"/>
          <w:szCs w:val="24"/>
        </w:rPr>
        <w:t xml:space="preserve">- строку «Финансовое обеспечение подпрограммы» в паспорте </w:t>
      </w:r>
      <w:r w:rsidR="00F54A09" w:rsidRPr="0091118E">
        <w:rPr>
          <w:rFonts w:eastAsia="Times New Roman"/>
          <w:sz w:val="24"/>
          <w:szCs w:val="24"/>
        </w:rPr>
        <w:t>п</w:t>
      </w:r>
      <w:r w:rsidR="001D6B19" w:rsidRPr="0091118E">
        <w:rPr>
          <w:rFonts w:eastAsia="Times New Roman"/>
          <w:sz w:val="24"/>
          <w:szCs w:val="24"/>
        </w:rPr>
        <w:t>одп</w:t>
      </w:r>
      <w:r w:rsidRPr="0091118E">
        <w:rPr>
          <w:rFonts w:eastAsia="Times New Roman"/>
          <w:sz w:val="24"/>
          <w:szCs w:val="24"/>
        </w:rPr>
        <w:t xml:space="preserve">рограммы </w:t>
      </w:r>
      <w:r w:rsidR="0091118E" w:rsidRPr="0091118E">
        <w:rPr>
          <w:rFonts w:eastAsia="Times New Roman"/>
          <w:sz w:val="24"/>
          <w:szCs w:val="24"/>
        </w:rPr>
        <w:t>3</w:t>
      </w:r>
      <w:r w:rsidRPr="0091118E">
        <w:rPr>
          <w:rFonts w:eastAsia="Times New Roman"/>
          <w:sz w:val="24"/>
          <w:szCs w:val="24"/>
        </w:rPr>
        <w:t xml:space="preserve"> «</w:t>
      </w:r>
      <w:r w:rsidR="0091118E" w:rsidRPr="0091118E">
        <w:rPr>
          <w:rFonts w:eastAsia="Times New Roman"/>
          <w:sz w:val="24"/>
          <w:szCs w:val="24"/>
        </w:rPr>
        <w:t>Обеспечение защиты населения и территорий от чрезвычайных ситуаций</w:t>
      </w:r>
      <w:r w:rsidRPr="0091118E">
        <w:rPr>
          <w:rFonts w:eastAsia="Times New Roman"/>
          <w:sz w:val="24"/>
          <w:szCs w:val="24"/>
        </w:rPr>
        <w:t xml:space="preserve">» (далее – Подпрограмма </w:t>
      </w:r>
      <w:r w:rsidR="0091118E" w:rsidRPr="0091118E">
        <w:rPr>
          <w:rFonts w:eastAsia="Times New Roman"/>
          <w:sz w:val="24"/>
          <w:szCs w:val="24"/>
        </w:rPr>
        <w:t>3</w:t>
      </w:r>
      <w:r w:rsidRPr="0091118E">
        <w:rPr>
          <w:rFonts w:eastAsia="Times New Roman"/>
          <w:sz w:val="24"/>
          <w:szCs w:val="24"/>
        </w:rPr>
        <w:t xml:space="preserve">) изложить в следующей редакции: </w:t>
      </w:r>
    </w:p>
    <w:tbl>
      <w:tblPr>
        <w:tblW w:w="9539" w:type="dxa"/>
        <w:jc w:val="center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129"/>
      </w:tblGrid>
      <w:tr w:rsidR="0091118E" w:rsidRPr="0091118E" w:rsidTr="000940FA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44" w:right="-57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«Финансовое обеспечение </w:t>
            </w:r>
            <w:r w:rsidR="001D6B19" w:rsidRPr="0091118E">
              <w:rPr>
                <w:rFonts w:eastAsia="Times New Roman"/>
                <w:sz w:val="24"/>
                <w:szCs w:val="24"/>
              </w:rPr>
              <w:t>под</w:t>
            </w:r>
            <w:r w:rsidRPr="0091118E">
              <w:rPr>
                <w:rFonts w:eastAsia="Times New Roman"/>
                <w:sz w:val="24"/>
                <w:szCs w:val="24"/>
              </w:rPr>
              <w:t>программы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Всего по </w:t>
            </w:r>
            <w:r w:rsidR="001D6B19" w:rsidRPr="0091118E">
              <w:rPr>
                <w:rFonts w:eastAsia="Times New Roman"/>
                <w:sz w:val="24"/>
                <w:szCs w:val="24"/>
              </w:rPr>
              <w:t>под</w:t>
            </w:r>
            <w:r w:rsidRPr="0091118E">
              <w:rPr>
                <w:rFonts w:eastAsia="Times New Roman"/>
                <w:sz w:val="24"/>
                <w:szCs w:val="24"/>
              </w:rPr>
              <w:t xml:space="preserve">программе: </w:t>
            </w:r>
            <w:r w:rsidR="006B0B47" w:rsidRPr="006B0B47">
              <w:rPr>
                <w:rFonts w:eastAsia="Times New Roman"/>
                <w:b/>
                <w:sz w:val="24"/>
                <w:szCs w:val="24"/>
              </w:rPr>
              <w:t>46</w:t>
            </w:r>
            <w:r w:rsidR="00E65073">
              <w:rPr>
                <w:rFonts w:eastAsia="Times New Roman"/>
                <w:b/>
                <w:sz w:val="24"/>
                <w:szCs w:val="24"/>
              </w:rPr>
              <w:t> 972,2</w:t>
            </w:r>
            <w:r w:rsidRPr="0091118E">
              <w:rPr>
                <w:rFonts w:eastAsia="Times New Roman"/>
                <w:b/>
                <w:sz w:val="24"/>
                <w:szCs w:val="24"/>
              </w:rPr>
              <w:t xml:space="preserve">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в том числе: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ФБ: 0,0 тыс. рублей, из них: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2023 год: 0,0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2024 год: 0,0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2025 год: 0,0 тыс. рублей.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ОБ: 0,</w:t>
            </w:r>
            <w:r w:rsidR="0091118E" w:rsidRPr="0091118E">
              <w:rPr>
                <w:rFonts w:eastAsia="Times New Roman"/>
                <w:sz w:val="24"/>
                <w:szCs w:val="24"/>
              </w:rPr>
              <w:t>0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2023 год: 0,</w:t>
            </w:r>
            <w:r w:rsidR="0091118E" w:rsidRPr="0091118E">
              <w:rPr>
                <w:rFonts w:eastAsia="Times New Roman"/>
                <w:sz w:val="24"/>
                <w:szCs w:val="24"/>
              </w:rPr>
              <w:t>0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2024 год: 0,</w:t>
            </w:r>
            <w:r w:rsidR="0091118E" w:rsidRPr="0091118E">
              <w:rPr>
                <w:rFonts w:eastAsia="Times New Roman"/>
                <w:sz w:val="24"/>
                <w:szCs w:val="24"/>
              </w:rPr>
              <w:t>0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2025 год: 0,</w:t>
            </w:r>
            <w:r w:rsidR="0091118E" w:rsidRPr="0091118E">
              <w:rPr>
                <w:rFonts w:eastAsia="Times New Roman"/>
                <w:sz w:val="24"/>
                <w:szCs w:val="24"/>
              </w:rPr>
              <w:t>0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МБ: </w:t>
            </w:r>
            <w:r w:rsidR="0091118E" w:rsidRPr="0091118E">
              <w:rPr>
                <w:rFonts w:eastAsia="Times New Roman"/>
                <w:sz w:val="24"/>
                <w:szCs w:val="24"/>
              </w:rPr>
              <w:t>46</w:t>
            </w:r>
            <w:r w:rsidR="00E65073">
              <w:rPr>
                <w:rFonts w:eastAsia="Times New Roman"/>
                <w:sz w:val="24"/>
                <w:szCs w:val="24"/>
              </w:rPr>
              <w:t>972,2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 из них: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2023 год: </w:t>
            </w:r>
            <w:r w:rsidR="0091118E" w:rsidRPr="0091118E">
              <w:rPr>
                <w:rFonts w:eastAsia="Times New Roman"/>
                <w:sz w:val="24"/>
                <w:szCs w:val="24"/>
              </w:rPr>
              <w:t>16</w:t>
            </w:r>
            <w:r w:rsidR="00E65073">
              <w:rPr>
                <w:rFonts w:eastAsia="Times New Roman"/>
                <w:sz w:val="24"/>
                <w:szCs w:val="24"/>
              </w:rPr>
              <w:t>895,8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2024 год: </w:t>
            </w:r>
            <w:r w:rsidR="0091118E" w:rsidRPr="0091118E">
              <w:rPr>
                <w:rFonts w:eastAsia="Times New Roman"/>
                <w:sz w:val="24"/>
                <w:szCs w:val="24"/>
              </w:rPr>
              <w:t>14839,2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 xml:space="preserve">2025 год: </w:t>
            </w:r>
            <w:r w:rsidR="0091118E" w:rsidRPr="0091118E">
              <w:rPr>
                <w:rFonts w:eastAsia="Times New Roman"/>
                <w:sz w:val="24"/>
                <w:szCs w:val="24"/>
              </w:rPr>
              <w:t>15237</w:t>
            </w:r>
            <w:r w:rsidRPr="0091118E">
              <w:rPr>
                <w:rFonts w:eastAsia="Times New Roman"/>
                <w:sz w:val="24"/>
                <w:szCs w:val="24"/>
              </w:rPr>
              <w:t>,</w:t>
            </w:r>
            <w:r w:rsidR="0091118E" w:rsidRPr="0091118E">
              <w:rPr>
                <w:rFonts w:eastAsia="Times New Roman"/>
                <w:sz w:val="24"/>
                <w:szCs w:val="24"/>
              </w:rPr>
              <w:t>2</w:t>
            </w:r>
            <w:r w:rsidRPr="0091118E">
              <w:rPr>
                <w:rFonts w:eastAsia="Times New Roman"/>
                <w:sz w:val="24"/>
                <w:szCs w:val="24"/>
              </w:rPr>
              <w:t xml:space="preserve"> тыс. рублей.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ВБС: 0,0 тыс. рублей, из них: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2023 год: 0,0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2024 год: 0,0 тыс. рублей,</w:t>
            </w:r>
          </w:p>
          <w:p w:rsidR="001F68B3" w:rsidRPr="0091118E" w:rsidRDefault="001F68B3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-57" w:right="-57"/>
              <w:jc w:val="both"/>
              <w:rPr>
                <w:rFonts w:eastAsia="Times New Roman"/>
                <w:sz w:val="24"/>
                <w:szCs w:val="24"/>
              </w:rPr>
            </w:pPr>
            <w:r w:rsidRPr="0091118E">
              <w:rPr>
                <w:rFonts w:eastAsia="Times New Roman"/>
                <w:sz w:val="24"/>
                <w:szCs w:val="24"/>
              </w:rPr>
              <w:t>2025 год: 0,0 тыс. рублей</w:t>
            </w:r>
            <w:proofErr w:type="gramStart"/>
            <w:r w:rsidRPr="0091118E">
              <w:rPr>
                <w:rFonts w:eastAsia="Times New Roman"/>
                <w:sz w:val="24"/>
                <w:szCs w:val="24"/>
              </w:rPr>
              <w:t>.»;</w:t>
            </w:r>
            <w:proofErr w:type="gramEnd"/>
          </w:p>
        </w:tc>
      </w:tr>
    </w:tbl>
    <w:p w:rsidR="007C23BA" w:rsidRPr="003105F6" w:rsidRDefault="007C23BA" w:rsidP="00177BAD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  <w:lang w:val="en-US"/>
        </w:rPr>
      </w:pPr>
    </w:p>
    <w:p w:rsidR="004E5BCA" w:rsidRPr="003105F6" w:rsidRDefault="004E5BCA" w:rsidP="004E5BCA">
      <w:pPr>
        <w:pStyle w:val="ab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42"/>
          <w:tab w:val="left" w:pos="0"/>
          <w:tab w:val="left" w:pos="8280"/>
          <w:tab w:val="left" w:pos="9355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3105F6">
        <w:rPr>
          <w:sz w:val="24"/>
          <w:szCs w:val="24"/>
        </w:rPr>
        <w:t>- строк</w:t>
      </w:r>
      <w:r w:rsidR="000940FA" w:rsidRPr="003105F6">
        <w:rPr>
          <w:sz w:val="24"/>
          <w:szCs w:val="24"/>
        </w:rPr>
        <w:t>и</w:t>
      </w:r>
      <w:r w:rsidRPr="003105F6">
        <w:rPr>
          <w:sz w:val="24"/>
          <w:szCs w:val="24"/>
        </w:rPr>
        <w:t xml:space="preserve"> </w:t>
      </w:r>
      <w:r w:rsidR="00761C82" w:rsidRPr="003105F6">
        <w:rPr>
          <w:sz w:val="24"/>
          <w:szCs w:val="24"/>
        </w:rPr>
        <w:t>3</w:t>
      </w:r>
      <w:r w:rsidRPr="003105F6">
        <w:rPr>
          <w:sz w:val="24"/>
          <w:szCs w:val="24"/>
        </w:rPr>
        <w:t>.</w:t>
      </w:r>
      <w:r w:rsidR="00761C82" w:rsidRPr="003105F6">
        <w:rPr>
          <w:sz w:val="24"/>
          <w:szCs w:val="24"/>
        </w:rPr>
        <w:t>1</w:t>
      </w:r>
      <w:r w:rsidRPr="003105F6">
        <w:rPr>
          <w:sz w:val="24"/>
          <w:szCs w:val="24"/>
        </w:rPr>
        <w:t>.</w:t>
      </w:r>
      <w:r w:rsidR="00761C82" w:rsidRPr="003105F6">
        <w:rPr>
          <w:sz w:val="24"/>
          <w:szCs w:val="24"/>
        </w:rPr>
        <w:t>5</w:t>
      </w:r>
      <w:r w:rsidR="00E65073">
        <w:rPr>
          <w:sz w:val="24"/>
          <w:szCs w:val="24"/>
        </w:rPr>
        <w:t xml:space="preserve"> и</w:t>
      </w:r>
      <w:r w:rsidR="000940FA" w:rsidRPr="003105F6">
        <w:rPr>
          <w:sz w:val="24"/>
          <w:szCs w:val="24"/>
        </w:rPr>
        <w:t xml:space="preserve"> «Итого по мероприятию </w:t>
      </w:r>
      <w:r w:rsidR="00761C82" w:rsidRPr="003105F6">
        <w:rPr>
          <w:sz w:val="24"/>
          <w:szCs w:val="24"/>
        </w:rPr>
        <w:t>1</w:t>
      </w:r>
      <w:r w:rsidR="000940FA" w:rsidRPr="003105F6">
        <w:rPr>
          <w:sz w:val="24"/>
          <w:szCs w:val="24"/>
        </w:rPr>
        <w:t xml:space="preserve">» </w:t>
      </w:r>
      <w:r w:rsidRPr="003105F6">
        <w:rPr>
          <w:rFonts w:eastAsia="Times New Roman"/>
          <w:sz w:val="24"/>
          <w:szCs w:val="24"/>
        </w:rPr>
        <w:t xml:space="preserve">в таблице 1 «Перечень мероприятий подпрограммы с объемом финансирования» к Подпрограмме </w:t>
      </w:r>
      <w:r w:rsidR="00761C82" w:rsidRPr="003105F6">
        <w:rPr>
          <w:rFonts w:eastAsia="Times New Roman"/>
          <w:sz w:val="24"/>
          <w:szCs w:val="24"/>
        </w:rPr>
        <w:t>3</w:t>
      </w:r>
      <w:r w:rsidRPr="003105F6">
        <w:rPr>
          <w:rFonts w:eastAsia="Times New Roman"/>
          <w:sz w:val="24"/>
          <w:szCs w:val="24"/>
        </w:rPr>
        <w:t xml:space="preserve"> изложить в следующей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2423"/>
        <w:gridCol w:w="851"/>
        <w:gridCol w:w="851"/>
        <w:gridCol w:w="825"/>
        <w:gridCol w:w="829"/>
        <w:gridCol w:w="825"/>
        <w:gridCol w:w="962"/>
        <w:gridCol w:w="953"/>
      </w:tblGrid>
      <w:tr w:rsidR="003105F6" w:rsidRPr="003105F6" w:rsidTr="00E65073">
        <w:trPr>
          <w:trHeight w:val="156"/>
        </w:trPr>
        <w:tc>
          <w:tcPr>
            <w:tcW w:w="447" w:type="pct"/>
            <w:vMerge w:val="restart"/>
            <w:shd w:val="clear" w:color="auto" w:fill="auto"/>
          </w:tcPr>
          <w:p w:rsidR="00761C82" w:rsidRPr="003105F6" w:rsidRDefault="00761C82" w:rsidP="00761C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«3.1.5.</w:t>
            </w:r>
          </w:p>
        </w:tc>
        <w:tc>
          <w:tcPr>
            <w:tcW w:w="1295" w:type="pct"/>
            <w:vMerge w:val="restart"/>
            <w:shd w:val="clear" w:color="auto" w:fill="auto"/>
          </w:tcPr>
          <w:p w:rsidR="00761C82" w:rsidRPr="003105F6" w:rsidRDefault="00761C82" w:rsidP="00115CC0">
            <w:pPr>
              <w:jc w:val="both"/>
              <w:rPr>
                <w:rFonts w:eastAsia="Times New Roman"/>
                <w:spacing w:val="1"/>
              </w:rPr>
            </w:pPr>
            <w:r w:rsidRPr="003105F6">
              <w:rPr>
                <w:rFonts w:eastAsia="Times New Roman"/>
                <w:spacing w:val="1"/>
              </w:rPr>
              <w:t>Укрепление противопожарного состояния учреждений, жилого фонда, территории муниципального округа</w:t>
            </w:r>
          </w:p>
        </w:tc>
        <w:tc>
          <w:tcPr>
            <w:tcW w:w="455" w:type="pct"/>
            <w:vMerge w:val="restart"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  <w:r w:rsidRPr="003105F6">
              <w:rPr>
                <w:rFonts w:eastAsia="Times New Roman"/>
                <w:spacing w:val="1"/>
              </w:rPr>
              <w:t>2023-2025</w:t>
            </w:r>
          </w:p>
        </w:tc>
        <w:tc>
          <w:tcPr>
            <w:tcW w:w="455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ФБ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09" w:type="pct"/>
            <w:vMerge w:val="restart"/>
            <w:shd w:val="clear" w:color="auto" w:fill="auto"/>
          </w:tcPr>
          <w:p w:rsidR="00761C82" w:rsidRPr="003105F6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  <w:r w:rsidRPr="003105F6">
              <w:rPr>
                <w:rFonts w:eastAsia="Times New Roman"/>
                <w:spacing w:val="1"/>
                <w:sz w:val="18"/>
                <w:szCs w:val="18"/>
              </w:rPr>
              <w:t>Отдел ГО, ЧС и ПБ</w:t>
            </w:r>
          </w:p>
        </w:tc>
      </w:tr>
      <w:tr w:rsidR="003105F6" w:rsidRPr="003105F6" w:rsidTr="00E65073">
        <w:trPr>
          <w:trHeight w:val="161"/>
        </w:trPr>
        <w:tc>
          <w:tcPr>
            <w:tcW w:w="447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761C82" w:rsidRPr="003105F6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ОБ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761C82" w:rsidRPr="003105F6" w:rsidRDefault="00761C82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761C82" w:rsidRPr="003105F6" w:rsidRDefault="00761C82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09" w:type="pct"/>
            <w:vMerge/>
            <w:shd w:val="clear" w:color="auto" w:fill="auto"/>
          </w:tcPr>
          <w:p w:rsidR="00761C82" w:rsidRPr="003105F6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447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761C82" w:rsidRPr="003105F6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МБ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490541">
            <w:r w:rsidRPr="003105F6">
              <w:t>2000,0</w:t>
            </w:r>
          </w:p>
        </w:tc>
        <w:tc>
          <w:tcPr>
            <w:tcW w:w="443" w:type="pct"/>
            <w:shd w:val="clear" w:color="auto" w:fill="auto"/>
          </w:tcPr>
          <w:p w:rsidR="00761C82" w:rsidRPr="003105F6" w:rsidRDefault="00761C82" w:rsidP="00490541">
            <w:r w:rsidRPr="003105F6">
              <w:t>1000,0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E65073">
            <w:pPr>
              <w:jc w:val="center"/>
            </w:pPr>
            <w:r w:rsidRPr="003105F6">
              <w:t>500,0</w:t>
            </w:r>
          </w:p>
        </w:tc>
        <w:tc>
          <w:tcPr>
            <w:tcW w:w="514" w:type="pct"/>
            <w:shd w:val="clear" w:color="auto" w:fill="auto"/>
          </w:tcPr>
          <w:p w:rsidR="00761C82" w:rsidRPr="003105F6" w:rsidRDefault="00761C82" w:rsidP="00E65073">
            <w:pPr>
              <w:jc w:val="center"/>
            </w:pPr>
            <w:r w:rsidRPr="003105F6">
              <w:t>500,0</w:t>
            </w:r>
          </w:p>
        </w:tc>
        <w:tc>
          <w:tcPr>
            <w:tcW w:w="509" w:type="pct"/>
            <w:vMerge/>
            <w:shd w:val="clear" w:color="auto" w:fill="auto"/>
          </w:tcPr>
          <w:p w:rsidR="00761C82" w:rsidRPr="003105F6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447" w:type="pct"/>
            <w:vMerge/>
            <w:shd w:val="clear" w:color="auto" w:fill="auto"/>
          </w:tcPr>
          <w:p w:rsidR="004E5BCA" w:rsidRPr="003105F6" w:rsidRDefault="004E5BCA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4E5BCA" w:rsidRPr="003105F6" w:rsidRDefault="004E5BCA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4E5BCA" w:rsidRPr="003105F6" w:rsidRDefault="004E5BCA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4E5BCA" w:rsidRPr="003105F6" w:rsidRDefault="004E5BC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ВБС</w:t>
            </w:r>
          </w:p>
        </w:tc>
        <w:tc>
          <w:tcPr>
            <w:tcW w:w="441" w:type="pct"/>
            <w:shd w:val="clear" w:color="auto" w:fill="auto"/>
          </w:tcPr>
          <w:p w:rsidR="004E5BCA" w:rsidRPr="003105F6" w:rsidRDefault="004E5BC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4E5BCA" w:rsidRPr="003105F6" w:rsidRDefault="004E5BCA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4E5BCA" w:rsidRPr="003105F6" w:rsidRDefault="004E5BCA" w:rsidP="00E650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E5BCA" w:rsidRPr="003105F6" w:rsidRDefault="004E5BCA" w:rsidP="00E6507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  <w:r w:rsidRPr="003105F6">
              <w:rPr>
                <w:rFonts w:eastAsia="Times New Roman"/>
              </w:rPr>
              <w:t>0,0</w:t>
            </w:r>
          </w:p>
        </w:tc>
        <w:tc>
          <w:tcPr>
            <w:tcW w:w="509" w:type="pct"/>
            <w:vMerge/>
            <w:shd w:val="clear" w:color="auto" w:fill="auto"/>
          </w:tcPr>
          <w:p w:rsidR="004E5BCA" w:rsidRPr="003105F6" w:rsidRDefault="004E5BCA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447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761C82" w:rsidRPr="003105F6" w:rsidRDefault="00761C82" w:rsidP="000940FA">
            <w:pPr>
              <w:jc w:val="both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:rsidR="00761C82" w:rsidRPr="003105F6" w:rsidRDefault="00761C82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761C82" w:rsidRPr="003105F6" w:rsidRDefault="00761C82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Итого: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287D9C">
            <w:pPr>
              <w:rPr>
                <w:b/>
              </w:rPr>
            </w:pPr>
            <w:r w:rsidRPr="003105F6">
              <w:rPr>
                <w:b/>
              </w:rPr>
              <w:t>2000,0</w:t>
            </w:r>
          </w:p>
        </w:tc>
        <w:tc>
          <w:tcPr>
            <w:tcW w:w="443" w:type="pct"/>
            <w:shd w:val="clear" w:color="auto" w:fill="auto"/>
          </w:tcPr>
          <w:p w:rsidR="00761C82" w:rsidRPr="003105F6" w:rsidRDefault="00761C82" w:rsidP="00287D9C">
            <w:pPr>
              <w:rPr>
                <w:b/>
              </w:rPr>
            </w:pPr>
            <w:r w:rsidRPr="003105F6">
              <w:rPr>
                <w:b/>
              </w:rPr>
              <w:t>1000,0</w:t>
            </w:r>
          </w:p>
        </w:tc>
        <w:tc>
          <w:tcPr>
            <w:tcW w:w="441" w:type="pct"/>
            <w:shd w:val="clear" w:color="auto" w:fill="auto"/>
          </w:tcPr>
          <w:p w:rsidR="00761C82" w:rsidRPr="003105F6" w:rsidRDefault="00761C82" w:rsidP="00E65073">
            <w:pPr>
              <w:jc w:val="center"/>
              <w:rPr>
                <w:b/>
              </w:rPr>
            </w:pPr>
            <w:r w:rsidRPr="003105F6">
              <w:rPr>
                <w:b/>
              </w:rPr>
              <w:t>500,0</w:t>
            </w:r>
          </w:p>
        </w:tc>
        <w:tc>
          <w:tcPr>
            <w:tcW w:w="514" w:type="pct"/>
            <w:shd w:val="clear" w:color="auto" w:fill="auto"/>
          </w:tcPr>
          <w:p w:rsidR="00761C82" w:rsidRPr="003105F6" w:rsidRDefault="00761C82" w:rsidP="00E65073">
            <w:pPr>
              <w:jc w:val="center"/>
              <w:rPr>
                <w:b/>
              </w:rPr>
            </w:pPr>
            <w:r w:rsidRPr="003105F6">
              <w:rPr>
                <w:b/>
              </w:rPr>
              <w:t>500,0</w:t>
            </w:r>
          </w:p>
        </w:tc>
        <w:tc>
          <w:tcPr>
            <w:tcW w:w="509" w:type="pct"/>
            <w:vMerge/>
            <w:shd w:val="clear" w:color="auto" w:fill="auto"/>
          </w:tcPr>
          <w:p w:rsidR="00761C82" w:rsidRPr="003105F6" w:rsidRDefault="00761C82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2197" w:type="pct"/>
            <w:gridSpan w:val="3"/>
            <w:vMerge w:val="restart"/>
            <w:shd w:val="clear" w:color="auto" w:fill="auto"/>
          </w:tcPr>
          <w:p w:rsidR="00441184" w:rsidRPr="003105F6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441184" w:rsidRPr="003105F6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  <w:p w:rsidR="00441184" w:rsidRPr="003105F6" w:rsidRDefault="00441184" w:rsidP="003105F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  <w:sz w:val="22"/>
                <w:szCs w:val="22"/>
              </w:rPr>
            </w:pPr>
            <w:r w:rsidRPr="003105F6">
              <w:rPr>
                <w:rFonts w:eastAsia="Times New Roman"/>
                <w:b/>
                <w:spacing w:val="1"/>
                <w:sz w:val="22"/>
                <w:szCs w:val="22"/>
              </w:rPr>
              <w:t xml:space="preserve">Итого по мероприятию </w:t>
            </w:r>
            <w:r w:rsidR="003105F6" w:rsidRPr="003105F6">
              <w:rPr>
                <w:rFonts w:eastAsia="Times New Roman"/>
                <w:b/>
                <w:spacing w:val="1"/>
                <w:sz w:val="22"/>
                <w:szCs w:val="22"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ФБ</w:t>
            </w:r>
          </w:p>
        </w:tc>
        <w:tc>
          <w:tcPr>
            <w:tcW w:w="441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09" w:type="pct"/>
            <w:vMerge w:val="restart"/>
            <w:shd w:val="clear" w:color="auto" w:fill="auto"/>
          </w:tcPr>
          <w:p w:rsidR="00441184" w:rsidRPr="003105F6" w:rsidRDefault="00441184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3105F6" w:rsidRPr="003105F6" w:rsidRDefault="003105F6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3105F6" w:rsidRPr="003105F6" w:rsidRDefault="003105F6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ОБ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3105F6" w:rsidRPr="003105F6" w:rsidRDefault="003105F6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3105F6" w:rsidRPr="003105F6" w:rsidRDefault="003105F6" w:rsidP="00115C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09" w:type="pct"/>
            <w:vMerge/>
            <w:shd w:val="clear" w:color="auto" w:fill="auto"/>
          </w:tcPr>
          <w:p w:rsidR="003105F6" w:rsidRPr="003105F6" w:rsidRDefault="003105F6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3105F6" w:rsidRPr="003105F6" w:rsidRDefault="003105F6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3105F6" w:rsidRPr="003105F6" w:rsidRDefault="003105F6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МБ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2900,0</w:t>
            </w:r>
          </w:p>
        </w:tc>
        <w:tc>
          <w:tcPr>
            <w:tcW w:w="443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1300,0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14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09" w:type="pct"/>
            <w:vMerge/>
            <w:shd w:val="clear" w:color="auto" w:fill="auto"/>
          </w:tcPr>
          <w:p w:rsidR="003105F6" w:rsidRPr="003105F6" w:rsidRDefault="003105F6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441184" w:rsidRPr="003105F6" w:rsidRDefault="00441184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ВБС</w:t>
            </w:r>
          </w:p>
        </w:tc>
        <w:tc>
          <w:tcPr>
            <w:tcW w:w="441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3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441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14" w:type="pct"/>
            <w:shd w:val="clear" w:color="auto" w:fill="auto"/>
          </w:tcPr>
          <w:p w:rsidR="00441184" w:rsidRPr="003105F6" w:rsidRDefault="00441184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0,0</w:t>
            </w:r>
          </w:p>
        </w:tc>
        <w:tc>
          <w:tcPr>
            <w:tcW w:w="509" w:type="pct"/>
            <w:vMerge/>
            <w:shd w:val="clear" w:color="auto" w:fill="auto"/>
          </w:tcPr>
          <w:p w:rsidR="00441184" w:rsidRPr="003105F6" w:rsidRDefault="00441184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3105F6" w:rsidRPr="003105F6" w:rsidTr="00E65073">
        <w:trPr>
          <w:trHeight w:val="214"/>
        </w:trPr>
        <w:tc>
          <w:tcPr>
            <w:tcW w:w="2197" w:type="pct"/>
            <w:gridSpan w:val="3"/>
            <w:vMerge/>
            <w:shd w:val="clear" w:color="auto" w:fill="auto"/>
          </w:tcPr>
          <w:p w:rsidR="003105F6" w:rsidRPr="003105F6" w:rsidRDefault="003105F6" w:rsidP="004E5B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455" w:type="pct"/>
            <w:shd w:val="clear" w:color="auto" w:fill="auto"/>
          </w:tcPr>
          <w:p w:rsidR="003105F6" w:rsidRPr="003105F6" w:rsidRDefault="003105F6" w:rsidP="000940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Times New Roman"/>
                <w:b/>
              </w:rPr>
            </w:pPr>
            <w:r w:rsidRPr="003105F6">
              <w:rPr>
                <w:rFonts w:eastAsia="Times New Roman"/>
                <w:b/>
              </w:rPr>
              <w:t>Итого: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2900,0</w:t>
            </w:r>
          </w:p>
        </w:tc>
        <w:tc>
          <w:tcPr>
            <w:tcW w:w="443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1300,0</w:t>
            </w:r>
          </w:p>
        </w:tc>
        <w:tc>
          <w:tcPr>
            <w:tcW w:w="441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800,0</w:t>
            </w:r>
          </w:p>
        </w:tc>
        <w:tc>
          <w:tcPr>
            <w:tcW w:w="514" w:type="pct"/>
            <w:shd w:val="clear" w:color="auto" w:fill="auto"/>
          </w:tcPr>
          <w:p w:rsidR="003105F6" w:rsidRPr="003105F6" w:rsidRDefault="003105F6" w:rsidP="00115CC0">
            <w:pPr>
              <w:spacing w:line="274" w:lineRule="exact"/>
              <w:jc w:val="center"/>
              <w:rPr>
                <w:rFonts w:eastAsia="Times New Roman"/>
                <w:b/>
                <w:spacing w:val="1"/>
              </w:rPr>
            </w:pPr>
            <w:r w:rsidRPr="003105F6">
              <w:rPr>
                <w:rFonts w:eastAsia="Times New Roman"/>
                <w:b/>
                <w:spacing w:val="1"/>
              </w:rPr>
              <w:t>800,0</w:t>
            </w:r>
            <w:r w:rsidR="00E65073">
              <w:rPr>
                <w:rFonts w:eastAsia="Times New Roman"/>
                <w:b/>
                <w:spacing w:val="1"/>
              </w:rPr>
              <w:t>»;</w:t>
            </w:r>
          </w:p>
        </w:tc>
        <w:tc>
          <w:tcPr>
            <w:tcW w:w="509" w:type="pct"/>
            <w:vMerge/>
            <w:shd w:val="clear" w:color="auto" w:fill="auto"/>
          </w:tcPr>
          <w:p w:rsidR="003105F6" w:rsidRPr="003105F6" w:rsidRDefault="003105F6" w:rsidP="000940FA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</w:tbl>
    <w:p w:rsidR="007C23BA" w:rsidRPr="003105F6" w:rsidRDefault="007C23BA" w:rsidP="00177BAD">
      <w:pPr>
        <w:tabs>
          <w:tab w:val="left" w:pos="0"/>
          <w:tab w:val="left" w:pos="993"/>
          <w:tab w:val="left" w:pos="8280"/>
          <w:tab w:val="left" w:pos="9355"/>
        </w:tabs>
        <w:ind w:firstLine="709"/>
        <w:jc w:val="both"/>
        <w:rPr>
          <w:sz w:val="24"/>
          <w:szCs w:val="24"/>
        </w:rPr>
      </w:pPr>
    </w:p>
    <w:p w:rsidR="000428CE" w:rsidRPr="003105F6" w:rsidRDefault="000428CE" w:rsidP="000428C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142"/>
          <w:tab w:val="left" w:pos="993"/>
          <w:tab w:val="left" w:pos="8280"/>
          <w:tab w:val="left" w:pos="9355"/>
        </w:tabs>
        <w:ind w:firstLine="709"/>
        <w:jc w:val="both"/>
        <w:rPr>
          <w:rFonts w:eastAsia="Times New Roman"/>
          <w:sz w:val="24"/>
          <w:szCs w:val="24"/>
        </w:rPr>
      </w:pPr>
      <w:r w:rsidRPr="003105F6">
        <w:rPr>
          <w:rFonts w:eastAsia="Times New Roman"/>
          <w:sz w:val="24"/>
          <w:szCs w:val="24"/>
        </w:rPr>
        <w:t>- строк</w:t>
      </w:r>
      <w:r w:rsidR="00034669" w:rsidRPr="003105F6">
        <w:rPr>
          <w:rFonts w:eastAsia="Times New Roman"/>
          <w:sz w:val="24"/>
          <w:szCs w:val="24"/>
        </w:rPr>
        <w:t>и</w:t>
      </w:r>
      <w:r w:rsidRPr="003105F6">
        <w:rPr>
          <w:rFonts w:eastAsia="Times New Roman"/>
          <w:sz w:val="24"/>
          <w:szCs w:val="24"/>
        </w:rPr>
        <w:t xml:space="preserve"> </w:t>
      </w:r>
      <w:r w:rsidR="0098325C" w:rsidRPr="003105F6">
        <w:rPr>
          <w:rFonts w:eastAsia="Times New Roman"/>
          <w:sz w:val="24"/>
          <w:szCs w:val="24"/>
        </w:rPr>
        <w:t>3.2.1</w:t>
      </w:r>
      <w:r w:rsidR="003105F6" w:rsidRPr="003105F6">
        <w:rPr>
          <w:rFonts w:eastAsia="Times New Roman"/>
          <w:sz w:val="24"/>
          <w:szCs w:val="24"/>
        </w:rPr>
        <w:t>, 3.2.4</w:t>
      </w:r>
      <w:r w:rsidR="00E4608C">
        <w:rPr>
          <w:rFonts w:eastAsia="Times New Roman"/>
          <w:sz w:val="24"/>
          <w:szCs w:val="24"/>
        </w:rPr>
        <w:t>,</w:t>
      </w:r>
      <w:r w:rsidR="00034669" w:rsidRPr="003105F6">
        <w:rPr>
          <w:rFonts w:eastAsia="Times New Roman"/>
          <w:sz w:val="24"/>
          <w:szCs w:val="24"/>
        </w:rPr>
        <w:t xml:space="preserve"> «Итого по мероприятию 2» </w:t>
      </w:r>
      <w:r w:rsidR="00E4608C">
        <w:rPr>
          <w:rFonts w:eastAsia="Times New Roman"/>
          <w:sz w:val="24"/>
          <w:szCs w:val="24"/>
        </w:rPr>
        <w:t xml:space="preserve">и «Всего по подпрограмме 3» </w:t>
      </w:r>
      <w:r w:rsidR="00034669" w:rsidRPr="003105F6">
        <w:rPr>
          <w:rFonts w:eastAsia="Times New Roman"/>
          <w:sz w:val="24"/>
          <w:szCs w:val="24"/>
        </w:rPr>
        <w:t xml:space="preserve">в таблице 1 «Перечень мероприятий подпрограммы с объемом финансирования» Подпрограммы 3 </w:t>
      </w:r>
      <w:r w:rsidRPr="003105F6">
        <w:rPr>
          <w:rFonts w:eastAsia="Times New Roman"/>
          <w:sz w:val="24"/>
          <w:szCs w:val="24"/>
        </w:rPr>
        <w:t>изложить в следующей редакции: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709"/>
        <w:gridCol w:w="850"/>
        <w:gridCol w:w="992"/>
        <w:gridCol w:w="993"/>
        <w:gridCol w:w="992"/>
        <w:gridCol w:w="1134"/>
        <w:gridCol w:w="849"/>
      </w:tblGrid>
      <w:tr w:rsidR="00E4608C" w:rsidRPr="00E4608C" w:rsidTr="00327DBC">
        <w:trPr>
          <w:trHeight w:val="107"/>
        </w:trPr>
        <w:tc>
          <w:tcPr>
            <w:tcW w:w="851" w:type="dxa"/>
            <w:vMerge w:val="restart"/>
            <w:shd w:val="clear" w:color="auto" w:fill="auto"/>
          </w:tcPr>
          <w:p w:rsidR="0083747C" w:rsidRPr="00E4608C" w:rsidRDefault="00034669" w:rsidP="0098325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«</w:t>
            </w:r>
            <w:r w:rsidR="0098325C" w:rsidRPr="00E4608C">
              <w:rPr>
                <w:rFonts w:eastAsia="Times New Roman"/>
                <w:spacing w:val="1"/>
              </w:rPr>
              <w:t>3.2</w:t>
            </w:r>
            <w:r w:rsidR="0083747C" w:rsidRPr="00E4608C">
              <w:rPr>
                <w:rFonts w:eastAsia="Times New Roman"/>
                <w:spacing w:val="1"/>
              </w:rPr>
              <w:t>.</w:t>
            </w:r>
            <w:r w:rsidR="0098325C" w:rsidRPr="00E4608C">
              <w:rPr>
                <w:rFonts w:eastAsia="Times New Roman"/>
                <w:spacing w:val="1"/>
              </w:rPr>
              <w:t>1</w:t>
            </w:r>
            <w:r w:rsidR="0083747C" w:rsidRPr="00E4608C">
              <w:rPr>
                <w:rFonts w:eastAsia="Times New Roman"/>
                <w:spacing w:val="1"/>
              </w:rPr>
              <w:t>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3747C" w:rsidRPr="00E4608C" w:rsidRDefault="0098325C" w:rsidP="0083747C">
            <w:pPr>
              <w:jc w:val="both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 xml:space="preserve">Приобретение противопожарного, спасательного оборудования, </w:t>
            </w:r>
            <w:proofErr w:type="gramStart"/>
            <w:r w:rsidRPr="00E4608C">
              <w:rPr>
                <w:rFonts w:eastAsia="Times New Roman"/>
                <w:spacing w:val="1"/>
              </w:rPr>
              <w:t>СИЗ</w:t>
            </w:r>
            <w:proofErr w:type="gramEnd"/>
            <w:r w:rsidRPr="00E4608C">
              <w:rPr>
                <w:rFonts w:eastAsia="Times New Roman"/>
                <w:spacing w:val="1"/>
              </w:rPr>
              <w:t xml:space="preserve"> и другого имущества для создания резерва администрации муниципального округа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3747C" w:rsidRPr="00E4608C" w:rsidRDefault="0083747C" w:rsidP="0098325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202</w:t>
            </w:r>
            <w:r w:rsidR="0098325C" w:rsidRPr="00E4608C">
              <w:rPr>
                <w:rFonts w:eastAsia="Times New Roman"/>
                <w:spacing w:val="1"/>
              </w:rPr>
              <w:t>3</w:t>
            </w:r>
            <w:r w:rsidRPr="00E4608C">
              <w:rPr>
                <w:rFonts w:eastAsia="Times New Roman"/>
                <w:spacing w:val="1"/>
              </w:rPr>
              <w:t>-202</w:t>
            </w:r>
            <w:r w:rsidR="0098325C" w:rsidRPr="00E4608C">
              <w:rPr>
                <w:rFonts w:eastAsia="Times New Roman"/>
                <w:spacing w:val="1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83747C" w:rsidRPr="00E4608C" w:rsidRDefault="0083747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 xml:space="preserve">ФБ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  <w:r w:rsidRPr="00E4608C">
              <w:rPr>
                <w:rFonts w:eastAsia="Times New Roman"/>
                <w:spacing w:val="1"/>
                <w:sz w:val="18"/>
                <w:szCs w:val="18"/>
              </w:rPr>
              <w:t>Отдел ГО, ЧС и ПБ</w:t>
            </w:r>
          </w:p>
        </w:tc>
      </w:tr>
      <w:tr w:rsidR="00E4608C" w:rsidRPr="00E4608C" w:rsidTr="00327DBC">
        <w:trPr>
          <w:trHeight w:val="126"/>
        </w:trPr>
        <w:tc>
          <w:tcPr>
            <w:tcW w:w="851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E4608C" w:rsidRDefault="0083747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 xml:space="preserve">ОБ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E4608C" w:rsidRPr="00E4608C" w:rsidTr="00327DBC">
        <w:trPr>
          <w:trHeight w:val="115"/>
        </w:trPr>
        <w:tc>
          <w:tcPr>
            <w:tcW w:w="851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E4608C" w:rsidRDefault="0083747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 xml:space="preserve">МБ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327DBC" w:rsidP="00327DBC">
            <w:pPr>
              <w:jc w:val="center"/>
              <w:rPr>
                <w:rFonts w:eastAsia="Times New Roman"/>
                <w:spacing w:val="1"/>
              </w:rPr>
            </w:pPr>
            <w:r>
              <w:rPr>
                <w:rFonts w:eastAsia="Times New Roman"/>
                <w:spacing w:val="1"/>
              </w:rPr>
              <w:t>826,9</w:t>
            </w:r>
          </w:p>
        </w:tc>
        <w:tc>
          <w:tcPr>
            <w:tcW w:w="993" w:type="dxa"/>
            <w:shd w:val="clear" w:color="auto" w:fill="auto"/>
          </w:tcPr>
          <w:p w:rsidR="0083747C" w:rsidRPr="00E4608C" w:rsidRDefault="00327DBC" w:rsidP="00327DBC">
            <w:pPr>
              <w:jc w:val="center"/>
              <w:rPr>
                <w:rFonts w:eastAsia="Times New Roman"/>
                <w:spacing w:val="1"/>
              </w:rPr>
            </w:pPr>
            <w:r>
              <w:rPr>
                <w:rFonts w:eastAsia="Times New Roman"/>
                <w:spacing w:val="1"/>
              </w:rPr>
              <w:t>626,9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98325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1</w:t>
            </w:r>
            <w:r w:rsidR="0083747C" w:rsidRPr="00E4608C">
              <w:rPr>
                <w:rFonts w:eastAsia="Times New Roman"/>
                <w:spacing w:val="1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83747C" w:rsidRPr="00E4608C" w:rsidRDefault="0098325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1</w:t>
            </w:r>
            <w:r w:rsidR="0083747C" w:rsidRPr="00E4608C">
              <w:rPr>
                <w:rFonts w:eastAsia="Times New Roman"/>
                <w:spacing w:val="1"/>
              </w:rPr>
              <w:t>00,0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E4608C" w:rsidRPr="00E4608C" w:rsidTr="00034669">
        <w:trPr>
          <w:trHeight w:val="241"/>
        </w:trPr>
        <w:tc>
          <w:tcPr>
            <w:tcW w:w="851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E4608C" w:rsidRDefault="0083747C" w:rsidP="00327DB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 xml:space="preserve">ВБС           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E4608C" w:rsidRDefault="0083747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E4608C" w:rsidRPr="00E4608C" w:rsidTr="00034669">
        <w:tc>
          <w:tcPr>
            <w:tcW w:w="851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E4608C" w:rsidRDefault="0083747C" w:rsidP="00327DBC">
            <w:pPr>
              <w:rPr>
                <w:rFonts w:eastAsia="Times New Roman"/>
                <w:b/>
              </w:rPr>
            </w:pPr>
            <w:r w:rsidRPr="00E4608C">
              <w:rPr>
                <w:rFonts w:eastAsia="Times New Roman"/>
                <w:b/>
              </w:rPr>
              <w:t xml:space="preserve">Итого:        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826,9</w:t>
            </w:r>
          </w:p>
        </w:tc>
        <w:tc>
          <w:tcPr>
            <w:tcW w:w="993" w:type="dxa"/>
            <w:shd w:val="clear" w:color="auto" w:fill="auto"/>
          </w:tcPr>
          <w:p w:rsidR="0083747C" w:rsidRPr="00E4608C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626,9</w:t>
            </w:r>
          </w:p>
        </w:tc>
        <w:tc>
          <w:tcPr>
            <w:tcW w:w="992" w:type="dxa"/>
            <w:shd w:val="clear" w:color="auto" w:fill="auto"/>
          </w:tcPr>
          <w:p w:rsidR="0083747C" w:rsidRPr="00E4608C" w:rsidRDefault="0098325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1</w:t>
            </w:r>
            <w:r w:rsidR="0083747C" w:rsidRPr="00E4608C">
              <w:rPr>
                <w:rFonts w:eastAsia="Times New Roman"/>
                <w:b/>
                <w:spacing w:val="1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83747C" w:rsidRPr="00E4608C" w:rsidRDefault="0098325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1</w:t>
            </w:r>
            <w:r w:rsidR="0083747C" w:rsidRPr="00E4608C">
              <w:rPr>
                <w:rFonts w:eastAsia="Times New Roman"/>
                <w:b/>
                <w:spacing w:val="1"/>
              </w:rPr>
              <w:t>00,0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E4608C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E4608C" w:rsidRPr="00E4608C" w:rsidTr="00034669">
        <w:tc>
          <w:tcPr>
            <w:tcW w:w="851" w:type="dxa"/>
            <w:vMerge w:val="restart"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lastRenderedPageBreak/>
              <w:t>«3.2.4.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Обеспечение функционирования МКУ «ЕДДС Печенгского муниципального округа»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2023-2025</w:t>
            </w:r>
          </w:p>
        </w:tc>
        <w:tc>
          <w:tcPr>
            <w:tcW w:w="850" w:type="dxa"/>
            <w:shd w:val="clear" w:color="auto" w:fill="auto"/>
          </w:tcPr>
          <w:p w:rsidR="00E4608C" w:rsidRPr="00E4608C" w:rsidRDefault="00E4608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>ФБ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E4608C" w:rsidRPr="00327DBC" w:rsidRDefault="00E4608C" w:rsidP="00115CC0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  <w:r w:rsidRPr="00327DBC">
              <w:rPr>
                <w:rFonts w:eastAsia="Times New Roman"/>
                <w:spacing w:val="1"/>
                <w:sz w:val="18"/>
                <w:szCs w:val="18"/>
              </w:rPr>
              <w:t>МКУ «ЕДДС»</w:t>
            </w:r>
          </w:p>
        </w:tc>
      </w:tr>
      <w:tr w:rsidR="00E4608C" w:rsidRPr="00E4608C" w:rsidTr="00034669">
        <w:tc>
          <w:tcPr>
            <w:tcW w:w="851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E4608C" w:rsidRPr="00E4608C" w:rsidRDefault="00E4608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>ОБ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E4608C" w:rsidRPr="00E4608C" w:rsidRDefault="00E4608C" w:rsidP="00115CC0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</w:tr>
      <w:tr w:rsidR="00E4608C" w:rsidRPr="00E4608C" w:rsidTr="00034669">
        <w:tc>
          <w:tcPr>
            <w:tcW w:w="851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E4608C" w:rsidRPr="00E4608C" w:rsidRDefault="00E4608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>МБ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41365,3</w:t>
            </w:r>
          </w:p>
        </w:tc>
        <w:tc>
          <w:tcPr>
            <w:tcW w:w="993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14368,9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13299,2</w:t>
            </w:r>
          </w:p>
        </w:tc>
        <w:tc>
          <w:tcPr>
            <w:tcW w:w="1134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13697,2</w:t>
            </w:r>
          </w:p>
        </w:tc>
        <w:tc>
          <w:tcPr>
            <w:tcW w:w="849" w:type="dxa"/>
            <w:vMerge/>
            <w:shd w:val="clear" w:color="auto" w:fill="auto"/>
          </w:tcPr>
          <w:p w:rsidR="00E4608C" w:rsidRPr="00E4608C" w:rsidRDefault="00E4608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E4608C" w:rsidRPr="00E4608C" w:rsidTr="00034669">
        <w:tc>
          <w:tcPr>
            <w:tcW w:w="851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E4608C" w:rsidRPr="00E4608C" w:rsidRDefault="00E4608C" w:rsidP="00327DBC">
            <w:pPr>
              <w:rPr>
                <w:rFonts w:eastAsia="Times New Roman"/>
              </w:rPr>
            </w:pPr>
            <w:r w:rsidRPr="00E4608C">
              <w:rPr>
                <w:rFonts w:eastAsia="Times New Roman"/>
              </w:rPr>
              <w:t>ВБС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  <w:r w:rsidRPr="00E4608C">
              <w:rPr>
                <w:rFonts w:eastAsia="Times New Roman"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E4608C" w:rsidRPr="00E4608C" w:rsidRDefault="00E4608C" w:rsidP="00115CC0">
            <w:pPr>
              <w:spacing w:line="274" w:lineRule="exact"/>
              <w:jc w:val="center"/>
              <w:rPr>
                <w:rFonts w:eastAsia="Times New Roman"/>
                <w:spacing w:val="1"/>
              </w:rPr>
            </w:pPr>
          </w:p>
        </w:tc>
      </w:tr>
      <w:tr w:rsidR="00E4608C" w:rsidRPr="00E4608C" w:rsidTr="00034669">
        <w:tc>
          <w:tcPr>
            <w:tcW w:w="851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4608C" w:rsidRPr="00E4608C" w:rsidRDefault="00E4608C" w:rsidP="00327DBC">
            <w:pPr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E4608C" w:rsidRPr="00E4608C" w:rsidRDefault="00E4608C" w:rsidP="00327DBC">
            <w:pPr>
              <w:rPr>
                <w:rFonts w:eastAsia="Times New Roman"/>
                <w:b/>
              </w:rPr>
            </w:pPr>
            <w:r w:rsidRPr="00E4608C">
              <w:rPr>
                <w:rFonts w:eastAsia="Times New Roman"/>
                <w:b/>
              </w:rPr>
              <w:t>Итого: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41365,3</w:t>
            </w:r>
          </w:p>
        </w:tc>
        <w:tc>
          <w:tcPr>
            <w:tcW w:w="993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14368,9</w:t>
            </w:r>
          </w:p>
        </w:tc>
        <w:tc>
          <w:tcPr>
            <w:tcW w:w="992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13299,2</w:t>
            </w:r>
          </w:p>
        </w:tc>
        <w:tc>
          <w:tcPr>
            <w:tcW w:w="1134" w:type="dxa"/>
            <w:shd w:val="clear" w:color="auto" w:fill="auto"/>
          </w:tcPr>
          <w:p w:rsidR="00E4608C" w:rsidRPr="00E4608C" w:rsidRDefault="00E4608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E4608C">
              <w:rPr>
                <w:rFonts w:eastAsia="Times New Roman"/>
                <w:b/>
                <w:spacing w:val="1"/>
              </w:rPr>
              <w:t>13697,2</w:t>
            </w:r>
          </w:p>
        </w:tc>
        <w:tc>
          <w:tcPr>
            <w:tcW w:w="849" w:type="dxa"/>
            <w:vMerge/>
            <w:shd w:val="clear" w:color="auto" w:fill="auto"/>
          </w:tcPr>
          <w:p w:rsidR="00E4608C" w:rsidRPr="00E4608C" w:rsidRDefault="00E4608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 w:val="restart"/>
            <w:shd w:val="clear" w:color="auto" w:fill="auto"/>
            <w:vAlign w:val="center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  <w:sz w:val="22"/>
                <w:szCs w:val="22"/>
              </w:rPr>
            </w:pPr>
            <w:r w:rsidRPr="001032F2">
              <w:rPr>
                <w:rFonts w:eastAsia="Times New Roman"/>
                <w:b/>
                <w:spacing w:val="1"/>
                <w:sz w:val="22"/>
                <w:szCs w:val="22"/>
              </w:rPr>
              <w:t xml:space="preserve">Итого по мероприятию </w:t>
            </w:r>
            <w:r w:rsidR="0098325C" w:rsidRPr="001032F2">
              <w:rPr>
                <w:rFonts w:eastAsia="Times New Roman"/>
                <w:b/>
                <w:spacing w:val="1"/>
                <w:sz w:val="22"/>
                <w:szCs w:val="22"/>
              </w:rPr>
              <w:t>2</w:t>
            </w:r>
          </w:p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1032F2" w:rsidRDefault="0083747C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ФБ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83747C" w:rsidRPr="001032F2" w:rsidRDefault="0083747C" w:rsidP="0083747C">
            <w:pPr>
              <w:spacing w:line="274" w:lineRule="exact"/>
              <w:jc w:val="center"/>
              <w:rPr>
                <w:rFonts w:eastAsia="Times New Roman"/>
                <w:spacing w:val="1"/>
                <w:sz w:val="18"/>
                <w:szCs w:val="18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83747C" w:rsidRPr="001032F2" w:rsidRDefault="0083747C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1032F2" w:rsidRDefault="0083747C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ОБ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1032F2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83747C" w:rsidRPr="001032F2" w:rsidRDefault="0083747C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1032F2" w:rsidRDefault="0083747C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МБ            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44072,2</w:t>
            </w:r>
          </w:p>
        </w:tc>
        <w:tc>
          <w:tcPr>
            <w:tcW w:w="993" w:type="dxa"/>
            <w:shd w:val="clear" w:color="auto" w:fill="auto"/>
          </w:tcPr>
          <w:p w:rsidR="0083747C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15595,8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98325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14039</w:t>
            </w:r>
            <w:r w:rsidR="0083747C" w:rsidRPr="001032F2">
              <w:rPr>
                <w:rFonts w:eastAsia="Times New Roman"/>
                <w:b/>
                <w:spacing w:val="1"/>
              </w:rPr>
              <w:t>,</w:t>
            </w:r>
            <w:r w:rsidRPr="001032F2">
              <w:rPr>
                <w:rFonts w:eastAsia="Times New Roman"/>
                <w:b/>
                <w:spacing w:val="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3747C" w:rsidRPr="001032F2" w:rsidRDefault="0098325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14437,2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1032F2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rPr>
          <w:trHeight w:val="276"/>
        </w:trPr>
        <w:tc>
          <w:tcPr>
            <w:tcW w:w="3828" w:type="dxa"/>
            <w:gridSpan w:val="3"/>
            <w:vMerge/>
            <w:shd w:val="clear" w:color="auto" w:fill="auto"/>
          </w:tcPr>
          <w:p w:rsidR="0083747C" w:rsidRPr="001032F2" w:rsidRDefault="0083747C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83747C" w:rsidRPr="001032F2" w:rsidRDefault="0083747C" w:rsidP="00327DB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ВБС           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3747C" w:rsidRPr="001032F2" w:rsidRDefault="0083747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83747C" w:rsidRPr="001032F2" w:rsidRDefault="0083747C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A24DCA" w:rsidRPr="001032F2" w:rsidRDefault="00A24DCA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A24DCA" w:rsidRPr="001032F2" w:rsidRDefault="00A24DCA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Итого:        </w:t>
            </w:r>
          </w:p>
        </w:tc>
        <w:tc>
          <w:tcPr>
            <w:tcW w:w="992" w:type="dxa"/>
            <w:shd w:val="clear" w:color="auto" w:fill="auto"/>
          </w:tcPr>
          <w:p w:rsidR="00A24DCA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44072,2</w:t>
            </w:r>
          </w:p>
        </w:tc>
        <w:tc>
          <w:tcPr>
            <w:tcW w:w="993" w:type="dxa"/>
            <w:shd w:val="clear" w:color="auto" w:fill="auto"/>
          </w:tcPr>
          <w:p w:rsidR="00A24DCA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15595,8</w:t>
            </w:r>
          </w:p>
        </w:tc>
        <w:tc>
          <w:tcPr>
            <w:tcW w:w="992" w:type="dxa"/>
            <w:shd w:val="clear" w:color="auto" w:fill="auto"/>
          </w:tcPr>
          <w:p w:rsidR="00A24DCA" w:rsidRPr="001032F2" w:rsidRDefault="00A24DCA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14039,2</w:t>
            </w:r>
          </w:p>
        </w:tc>
        <w:tc>
          <w:tcPr>
            <w:tcW w:w="1134" w:type="dxa"/>
            <w:shd w:val="clear" w:color="auto" w:fill="auto"/>
          </w:tcPr>
          <w:p w:rsidR="00A24DCA" w:rsidRPr="001032F2" w:rsidRDefault="00A24DCA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14437,2</w:t>
            </w:r>
          </w:p>
        </w:tc>
        <w:tc>
          <w:tcPr>
            <w:tcW w:w="849" w:type="dxa"/>
            <w:vMerge/>
            <w:shd w:val="clear" w:color="auto" w:fill="auto"/>
          </w:tcPr>
          <w:p w:rsidR="00A24DCA" w:rsidRPr="001032F2" w:rsidRDefault="00A24DCA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1032F2">
        <w:tc>
          <w:tcPr>
            <w:tcW w:w="3828" w:type="dxa"/>
            <w:gridSpan w:val="3"/>
            <w:vMerge w:val="restart"/>
            <w:shd w:val="clear" w:color="auto" w:fill="auto"/>
            <w:vAlign w:val="center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  <w:sz w:val="22"/>
                <w:szCs w:val="22"/>
              </w:rPr>
            </w:pPr>
            <w:r w:rsidRPr="001032F2">
              <w:rPr>
                <w:rFonts w:eastAsia="Times New Roman"/>
                <w:b/>
                <w:spacing w:val="1"/>
                <w:sz w:val="22"/>
                <w:szCs w:val="22"/>
              </w:rPr>
              <w:t>Всего по подпрограмме 3</w:t>
            </w:r>
          </w:p>
        </w:tc>
        <w:tc>
          <w:tcPr>
            <w:tcW w:w="850" w:type="dxa"/>
            <w:shd w:val="clear" w:color="auto" w:fill="auto"/>
          </w:tcPr>
          <w:p w:rsidR="001032F2" w:rsidRPr="001032F2" w:rsidRDefault="001032F2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ФБ            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1032F2" w:rsidRPr="001032F2" w:rsidRDefault="001032F2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1032F2" w:rsidRPr="001032F2" w:rsidRDefault="001032F2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1032F2" w:rsidRPr="001032F2" w:rsidRDefault="001032F2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ОБ            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1032F2" w:rsidRPr="001032F2" w:rsidRDefault="001032F2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1032F2" w:rsidRPr="001032F2" w:rsidRDefault="001032F2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1032F2" w:rsidRPr="001032F2" w:rsidRDefault="001032F2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МБ            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46972,2</w:t>
            </w:r>
          </w:p>
        </w:tc>
        <w:tc>
          <w:tcPr>
            <w:tcW w:w="993" w:type="dxa"/>
            <w:shd w:val="clear" w:color="auto" w:fill="auto"/>
          </w:tcPr>
          <w:p w:rsidR="001032F2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16895,8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14839,2</w:t>
            </w:r>
          </w:p>
        </w:tc>
        <w:tc>
          <w:tcPr>
            <w:tcW w:w="1134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15237,2</w:t>
            </w:r>
          </w:p>
        </w:tc>
        <w:tc>
          <w:tcPr>
            <w:tcW w:w="849" w:type="dxa"/>
            <w:vMerge/>
            <w:shd w:val="clear" w:color="auto" w:fill="auto"/>
          </w:tcPr>
          <w:p w:rsidR="001032F2" w:rsidRPr="001032F2" w:rsidRDefault="001032F2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1032F2" w:rsidRPr="001032F2" w:rsidRDefault="001032F2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1032F2" w:rsidRPr="001032F2" w:rsidRDefault="001032F2" w:rsidP="00327DB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ВБС           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0,0</w:t>
            </w:r>
          </w:p>
        </w:tc>
        <w:tc>
          <w:tcPr>
            <w:tcW w:w="849" w:type="dxa"/>
            <w:vMerge/>
            <w:shd w:val="clear" w:color="auto" w:fill="auto"/>
          </w:tcPr>
          <w:p w:rsidR="001032F2" w:rsidRPr="001032F2" w:rsidRDefault="001032F2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  <w:tr w:rsidR="001032F2" w:rsidRPr="001032F2" w:rsidTr="00034669">
        <w:tc>
          <w:tcPr>
            <w:tcW w:w="3828" w:type="dxa"/>
            <w:gridSpan w:val="3"/>
            <w:vMerge/>
            <w:shd w:val="clear" w:color="auto" w:fill="auto"/>
          </w:tcPr>
          <w:p w:rsidR="001032F2" w:rsidRPr="001032F2" w:rsidRDefault="001032F2" w:rsidP="00327DBC">
            <w:pPr>
              <w:jc w:val="both"/>
              <w:rPr>
                <w:rFonts w:eastAsia="Times New Roman"/>
                <w:b/>
                <w:spacing w:val="1"/>
              </w:rPr>
            </w:pPr>
          </w:p>
        </w:tc>
        <w:tc>
          <w:tcPr>
            <w:tcW w:w="850" w:type="dxa"/>
            <w:shd w:val="clear" w:color="auto" w:fill="auto"/>
          </w:tcPr>
          <w:p w:rsidR="001032F2" w:rsidRPr="001032F2" w:rsidRDefault="001032F2" w:rsidP="00327DBC">
            <w:pPr>
              <w:rPr>
                <w:rFonts w:eastAsia="Times New Roman"/>
                <w:b/>
              </w:rPr>
            </w:pPr>
            <w:r w:rsidRPr="001032F2">
              <w:rPr>
                <w:rFonts w:eastAsia="Times New Roman"/>
                <w:b/>
              </w:rPr>
              <w:t xml:space="preserve">Итого:        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46972,2</w:t>
            </w:r>
          </w:p>
        </w:tc>
        <w:tc>
          <w:tcPr>
            <w:tcW w:w="993" w:type="dxa"/>
            <w:shd w:val="clear" w:color="auto" w:fill="auto"/>
          </w:tcPr>
          <w:p w:rsidR="001032F2" w:rsidRPr="001032F2" w:rsidRDefault="00327DBC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>
              <w:rPr>
                <w:rFonts w:eastAsia="Times New Roman"/>
                <w:b/>
                <w:spacing w:val="1"/>
              </w:rPr>
              <w:t>16895,8</w:t>
            </w:r>
          </w:p>
        </w:tc>
        <w:tc>
          <w:tcPr>
            <w:tcW w:w="992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14839,2</w:t>
            </w:r>
          </w:p>
        </w:tc>
        <w:tc>
          <w:tcPr>
            <w:tcW w:w="1134" w:type="dxa"/>
            <w:shd w:val="clear" w:color="auto" w:fill="auto"/>
          </w:tcPr>
          <w:p w:rsidR="001032F2" w:rsidRPr="001032F2" w:rsidRDefault="001032F2" w:rsidP="00327DBC">
            <w:pPr>
              <w:jc w:val="center"/>
              <w:rPr>
                <w:rFonts w:eastAsia="Times New Roman"/>
                <w:b/>
                <w:spacing w:val="1"/>
              </w:rPr>
            </w:pPr>
            <w:r w:rsidRPr="001032F2">
              <w:rPr>
                <w:rFonts w:eastAsia="Times New Roman"/>
                <w:b/>
                <w:spacing w:val="1"/>
              </w:rPr>
              <w:t>15237,2</w:t>
            </w:r>
            <w:r w:rsidR="00327DBC">
              <w:rPr>
                <w:rFonts w:eastAsia="Times New Roman"/>
                <w:b/>
                <w:spacing w:val="1"/>
              </w:rPr>
              <w:t>».</w:t>
            </w:r>
          </w:p>
        </w:tc>
        <w:tc>
          <w:tcPr>
            <w:tcW w:w="849" w:type="dxa"/>
            <w:vMerge/>
            <w:shd w:val="clear" w:color="auto" w:fill="auto"/>
          </w:tcPr>
          <w:p w:rsidR="001032F2" w:rsidRPr="001032F2" w:rsidRDefault="001032F2" w:rsidP="0083747C">
            <w:pPr>
              <w:spacing w:line="274" w:lineRule="exact"/>
              <w:jc w:val="both"/>
              <w:rPr>
                <w:rFonts w:eastAsia="Times New Roman"/>
                <w:spacing w:val="1"/>
                <w:sz w:val="22"/>
                <w:szCs w:val="22"/>
              </w:rPr>
            </w:pPr>
          </w:p>
        </w:tc>
      </w:tr>
    </w:tbl>
    <w:p w:rsidR="007228AC" w:rsidRPr="003B23F2" w:rsidRDefault="00071E44" w:rsidP="008B676C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3B23F2">
        <w:rPr>
          <w:rFonts w:eastAsia="Times New Roman"/>
          <w:sz w:val="24"/>
          <w:szCs w:val="24"/>
        </w:rPr>
        <w:t>2</w:t>
      </w:r>
      <w:r w:rsidR="007228AC" w:rsidRPr="003B23F2">
        <w:rPr>
          <w:rFonts w:eastAsia="Times New Roman"/>
          <w:sz w:val="24"/>
          <w:szCs w:val="24"/>
        </w:rPr>
        <w:t>. Настоящее постановление вступает в силу после его подписания.</w:t>
      </w:r>
    </w:p>
    <w:p w:rsidR="00034669" w:rsidRPr="003B23F2" w:rsidRDefault="007228AC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eastAsia="Times New Roman"/>
          <w:sz w:val="24"/>
          <w:szCs w:val="24"/>
        </w:rPr>
      </w:pPr>
      <w:r w:rsidRPr="003B23F2">
        <w:rPr>
          <w:rFonts w:eastAsia="Times New Roman"/>
          <w:sz w:val="24"/>
          <w:szCs w:val="24"/>
        </w:rPr>
        <w:t xml:space="preserve">3. </w:t>
      </w:r>
      <w:r w:rsidR="00CD59EB" w:rsidRPr="003B23F2">
        <w:rPr>
          <w:sz w:val="24"/>
        </w:rPr>
        <w:t>Настоящее постановление опубликова</w:t>
      </w:r>
      <w:r w:rsidR="00034669" w:rsidRPr="003B23F2">
        <w:rPr>
          <w:sz w:val="24"/>
        </w:rPr>
        <w:t>ть</w:t>
      </w:r>
      <w:r w:rsidR="00CD59EB" w:rsidRPr="003B23F2">
        <w:rPr>
          <w:sz w:val="24"/>
        </w:rPr>
        <w:t xml:space="preserve"> в </w:t>
      </w:r>
      <w:r w:rsidR="00034669" w:rsidRPr="003B23F2">
        <w:rPr>
          <w:sz w:val="24"/>
        </w:rPr>
        <w:t xml:space="preserve">официальном издании </w:t>
      </w:r>
      <w:r w:rsidR="00CD59EB" w:rsidRPr="003B23F2">
        <w:rPr>
          <w:sz w:val="24"/>
        </w:rPr>
        <w:t>газет</w:t>
      </w:r>
      <w:r w:rsidR="00034669" w:rsidRPr="003B23F2">
        <w:rPr>
          <w:sz w:val="24"/>
        </w:rPr>
        <w:t>а</w:t>
      </w:r>
      <w:r w:rsidR="00CD59EB" w:rsidRPr="003B23F2">
        <w:rPr>
          <w:sz w:val="24"/>
        </w:rPr>
        <w:t xml:space="preserve"> «Печенга» и разме</w:t>
      </w:r>
      <w:r w:rsidR="00034669" w:rsidRPr="003B23F2">
        <w:rPr>
          <w:sz w:val="24"/>
        </w:rPr>
        <w:t>стить</w:t>
      </w:r>
      <w:r w:rsidR="00CD59EB" w:rsidRPr="003B23F2">
        <w:rPr>
          <w:sz w:val="24"/>
        </w:rPr>
        <w:t xml:space="preserve"> </w:t>
      </w:r>
      <w:r w:rsidR="00034669" w:rsidRPr="003B23F2">
        <w:rPr>
          <w:rFonts w:eastAsia="Times New Roman"/>
          <w:sz w:val="24"/>
          <w:szCs w:val="24"/>
        </w:rPr>
        <w:t xml:space="preserve">на </w:t>
      </w:r>
      <w:r w:rsidR="00CD59EB" w:rsidRPr="003B23F2">
        <w:rPr>
          <w:rFonts w:eastAsia="Times New Roman"/>
          <w:sz w:val="24"/>
          <w:szCs w:val="24"/>
        </w:rPr>
        <w:t>сайте Печенгского муниципального округа</w:t>
      </w:r>
      <w:r w:rsidR="00034669" w:rsidRPr="003B23F2">
        <w:rPr>
          <w:rFonts w:eastAsia="Times New Roman"/>
          <w:sz w:val="24"/>
          <w:szCs w:val="24"/>
        </w:rPr>
        <w:t xml:space="preserve"> в сети Интернет. </w:t>
      </w:r>
    </w:p>
    <w:p w:rsidR="001032F2" w:rsidRDefault="001032F2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sz w:val="24"/>
          <w:szCs w:val="24"/>
        </w:rPr>
      </w:pPr>
    </w:p>
    <w:p w:rsidR="00034669" w:rsidRDefault="00034669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rFonts w:eastAsia="Times New Roman"/>
          <w:sz w:val="24"/>
          <w:szCs w:val="24"/>
        </w:rPr>
      </w:pPr>
    </w:p>
    <w:p w:rsidR="0091413A" w:rsidRPr="005412F7" w:rsidRDefault="0091413A" w:rsidP="00034669">
      <w:pPr>
        <w:widowControl w:val="0"/>
        <w:pBdr>
          <w:top w:val="none" w:sz="4" w:space="13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sz w:val="24"/>
          <w:szCs w:val="24"/>
        </w:rPr>
      </w:pPr>
      <w:r w:rsidRPr="005412F7">
        <w:rPr>
          <w:sz w:val="24"/>
          <w:szCs w:val="24"/>
        </w:rPr>
        <w:t>Глав</w:t>
      </w:r>
      <w:r w:rsidR="00AF7765" w:rsidRPr="005412F7">
        <w:rPr>
          <w:sz w:val="24"/>
          <w:szCs w:val="24"/>
        </w:rPr>
        <w:t>а</w:t>
      </w:r>
      <w:r w:rsidRPr="005412F7">
        <w:rPr>
          <w:sz w:val="24"/>
          <w:szCs w:val="24"/>
        </w:rPr>
        <w:t xml:space="preserve"> Печенгского муниципального округа  </w:t>
      </w:r>
      <w:r w:rsidR="00600ABE">
        <w:rPr>
          <w:sz w:val="24"/>
          <w:szCs w:val="24"/>
        </w:rPr>
        <w:t xml:space="preserve"> </w:t>
      </w:r>
      <w:r w:rsidRPr="005412F7">
        <w:rPr>
          <w:sz w:val="24"/>
          <w:szCs w:val="24"/>
        </w:rPr>
        <w:t xml:space="preserve">             </w:t>
      </w:r>
      <w:r w:rsidR="00AF7765" w:rsidRPr="005412F7">
        <w:rPr>
          <w:sz w:val="24"/>
          <w:szCs w:val="24"/>
        </w:rPr>
        <w:t xml:space="preserve">      </w:t>
      </w:r>
      <w:r w:rsidRPr="005412F7">
        <w:rPr>
          <w:sz w:val="24"/>
          <w:szCs w:val="24"/>
        </w:rPr>
        <w:t xml:space="preserve">          </w:t>
      </w:r>
      <w:r w:rsidR="003C16F8" w:rsidRPr="005412F7">
        <w:rPr>
          <w:sz w:val="24"/>
          <w:szCs w:val="24"/>
        </w:rPr>
        <w:t xml:space="preserve">  </w:t>
      </w:r>
      <w:r w:rsidRPr="005412F7">
        <w:rPr>
          <w:sz w:val="24"/>
          <w:szCs w:val="24"/>
        </w:rPr>
        <w:t xml:space="preserve">              </w:t>
      </w:r>
      <w:r w:rsidR="00DB25E3" w:rsidRPr="005412F7">
        <w:rPr>
          <w:sz w:val="24"/>
          <w:szCs w:val="24"/>
        </w:rPr>
        <w:t xml:space="preserve">  </w:t>
      </w:r>
      <w:r w:rsidR="00903645">
        <w:rPr>
          <w:sz w:val="24"/>
          <w:szCs w:val="24"/>
        </w:rPr>
        <w:t xml:space="preserve">      </w:t>
      </w:r>
      <w:r w:rsidR="00AF7765" w:rsidRPr="005412F7">
        <w:rPr>
          <w:sz w:val="24"/>
          <w:szCs w:val="24"/>
        </w:rPr>
        <w:t>А</w:t>
      </w:r>
      <w:r w:rsidR="00DB25E3" w:rsidRPr="005412F7">
        <w:rPr>
          <w:sz w:val="24"/>
          <w:szCs w:val="24"/>
        </w:rPr>
        <w:t>.</w:t>
      </w:r>
      <w:r w:rsidR="00AF7765" w:rsidRPr="005412F7">
        <w:rPr>
          <w:sz w:val="24"/>
          <w:szCs w:val="24"/>
        </w:rPr>
        <w:t>В</w:t>
      </w:r>
      <w:r w:rsidR="00DB25E3" w:rsidRPr="005412F7">
        <w:rPr>
          <w:sz w:val="24"/>
          <w:szCs w:val="24"/>
        </w:rPr>
        <w:t xml:space="preserve">. </w:t>
      </w:r>
      <w:r w:rsidR="00AF7765" w:rsidRPr="005412F7">
        <w:rPr>
          <w:sz w:val="24"/>
          <w:szCs w:val="24"/>
        </w:rPr>
        <w:t>Кузнецов</w:t>
      </w:r>
    </w:p>
    <w:p w:rsidR="00442299" w:rsidRDefault="00442299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1032F2" w:rsidRDefault="001032F2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926779" w:rsidRDefault="00926779" w:rsidP="00A12AAB">
      <w:pPr>
        <w:widowControl w:val="0"/>
        <w:autoSpaceDE w:val="0"/>
        <w:autoSpaceDN w:val="0"/>
        <w:adjustRightInd w:val="0"/>
        <w:jc w:val="both"/>
      </w:pPr>
    </w:p>
    <w:p w:rsidR="00926779" w:rsidRDefault="00926779" w:rsidP="00A12AAB">
      <w:pPr>
        <w:widowControl w:val="0"/>
        <w:autoSpaceDE w:val="0"/>
        <w:autoSpaceDN w:val="0"/>
        <w:adjustRightInd w:val="0"/>
        <w:jc w:val="both"/>
      </w:pPr>
    </w:p>
    <w:p w:rsidR="00926779" w:rsidRDefault="00926779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CA2DBD" w:rsidRDefault="00CA2DBD" w:rsidP="00A12AAB">
      <w:pPr>
        <w:widowControl w:val="0"/>
        <w:autoSpaceDE w:val="0"/>
        <w:autoSpaceDN w:val="0"/>
        <w:adjustRightInd w:val="0"/>
        <w:jc w:val="both"/>
      </w:pPr>
    </w:p>
    <w:p w:rsidR="00616FAD" w:rsidRDefault="00616FAD" w:rsidP="00A12AAB">
      <w:pPr>
        <w:widowControl w:val="0"/>
        <w:autoSpaceDE w:val="0"/>
        <w:autoSpaceDN w:val="0"/>
        <w:adjustRightInd w:val="0"/>
        <w:jc w:val="both"/>
      </w:pPr>
    </w:p>
    <w:p w:rsidR="00616FAD" w:rsidRDefault="00616FAD" w:rsidP="00A12AAB">
      <w:pPr>
        <w:widowControl w:val="0"/>
        <w:autoSpaceDE w:val="0"/>
        <w:autoSpaceDN w:val="0"/>
        <w:adjustRightInd w:val="0"/>
        <w:jc w:val="both"/>
      </w:pPr>
    </w:p>
    <w:p w:rsidR="00616FAD" w:rsidRDefault="00616FAD" w:rsidP="00A12AAB">
      <w:pPr>
        <w:widowControl w:val="0"/>
        <w:autoSpaceDE w:val="0"/>
        <w:autoSpaceDN w:val="0"/>
        <w:adjustRightInd w:val="0"/>
        <w:jc w:val="both"/>
      </w:pPr>
    </w:p>
    <w:p w:rsidR="00616FAD" w:rsidRDefault="00616FAD" w:rsidP="00A12AAB">
      <w:pPr>
        <w:widowControl w:val="0"/>
        <w:autoSpaceDE w:val="0"/>
        <w:autoSpaceDN w:val="0"/>
        <w:adjustRightInd w:val="0"/>
        <w:jc w:val="both"/>
      </w:pPr>
    </w:p>
    <w:p w:rsidR="00616FAD" w:rsidRDefault="00616FAD" w:rsidP="00A12AAB">
      <w:pPr>
        <w:widowControl w:val="0"/>
        <w:autoSpaceDE w:val="0"/>
        <w:autoSpaceDN w:val="0"/>
        <w:adjustRightInd w:val="0"/>
        <w:jc w:val="both"/>
      </w:pPr>
    </w:p>
    <w:p w:rsidR="00442299" w:rsidRPr="005412F7" w:rsidRDefault="00442299" w:rsidP="00A12AAB">
      <w:pPr>
        <w:widowControl w:val="0"/>
        <w:autoSpaceDE w:val="0"/>
        <w:autoSpaceDN w:val="0"/>
        <w:adjustRightInd w:val="0"/>
        <w:jc w:val="both"/>
      </w:pPr>
    </w:p>
    <w:p w:rsidR="0066263F" w:rsidRPr="005412F7" w:rsidRDefault="00CD3BB9" w:rsidP="00A12AAB">
      <w:pPr>
        <w:widowControl w:val="0"/>
        <w:autoSpaceDE w:val="0"/>
        <w:autoSpaceDN w:val="0"/>
        <w:adjustRightInd w:val="0"/>
        <w:jc w:val="both"/>
      </w:pPr>
      <w:r w:rsidRPr="005412F7">
        <w:t>Соболев</w:t>
      </w:r>
      <w:r w:rsidR="005B3D60" w:rsidRPr="005412F7">
        <w:t xml:space="preserve"> </w:t>
      </w:r>
      <w:r w:rsidRPr="005412F7">
        <w:t>А</w:t>
      </w:r>
      <w:r w:rsidR="005B3D60" w:rsidRPr="005412F7">
        <w:t>.В.</w:t>
      </w:r>
      <w:r w:rsidR="00BE169F" w:rsidRPr="005412F7">
        <w:t>,50007</w:t>
      </w:r>
      <w:bookmarkStart w:id="0" w:name="_GoBack"/>
      <w:bookmarkEnd w:id="0"/>
    </w:p>
    <w:sectPr w:rsidR="0066263F" w:rsidRPr="005412F7" w:rsidSect="004422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714" w:rsidRDefault="00FC3714" w:rsidP="00B65934">
      <w:r>
        <w:separator/>
      </w:r>
    </w:p>
  </w:endnote>
  <w:endnote w:type="continuationSeparator" w:id="0">
    <w:p w:rsidR="00FC3714" w:rsidRDefault="00FC3714" w:rsidP="00B6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714" w:rsidRDefault="00FC3714" w:rsidP="00B65934">
      <w:r>
        <w:separator/>
      </w:r>
    </w:p>
  </w:footnote>
  <w:footnote w:type="continuationSeparator" w:id="0">
    <w:p w:rsidR="00FC3714" w:rsidRDefault="00FC3714" w:rsidP="00B65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DDC"/>
    <w:multiLevelType w:val="hybridMultilevel"/>
    <w:tmpl w:val="84960456"/>
    <w:lvl w:ilvl="0" w:tplc="2EBC5E2E">
      <w:start w:val="4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A367C"/>
    <w:multiLevelType w:val="hybridMultilevel"/>
    <w:tmpl w:val="BC14F74E"/>
    <w:lvl w:ilvl="0" w:tplc="DEFAC4E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0146D5"/>
    <w:multiLevelType w:val="hybridMultilevel"/>
    <w:tmpl w:val="29D2C0B8"/>
    <w:lvl w:ilvl="0" w:tplc="213C551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236BD1"/>
    <w:multiLevelType w:val="hybridMultilevel"/>
    <w:tmpl w:val="14CE732E"/>
    <w:lvl w:ilvl="0" w:tplc="1B54A8B8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E263B"/>
    <w:multiLevelType w:val="hybridMultilevel"/>
    <w:tmpl w:val="C0480536"/>
    <w:lvl w:ilvl="0" w:tplc="89DC4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15"/>
    <w:rsid w:val="00004D14"/>
    <w:rsid w:val="00011431"/>
    <w:rsid w:val="000125CB"/>
    <w:rsid w:val="00017B05"/>
    <w:rsid w:val="000222A1"/>
    <w:rsid w:val="00022380"/>
    <w:rsid w:val="0002536E"/>
    <w:rsid w:val="0002722D"/>
    <w:rsid w:val="000301A4"/>
    <w:rsid w:val="000307DB"/>
    <w:rsid w:val="00034669"/>
    <w:rsid w:val="00036803"/>
    <w:rsid w:val="000428CE"/>
    <w:rsid w:val="000472F7"/>
    <w:rsid w:val="00047A9F"/>
    <w:rsid w:val="00061278"/>
    <w:rsid w:val="00061651"/>
    <w:rsid w:val="00071E44"/>
    <w:rsid w:val="00071EDC"/>
    <w:rsid w:val="0009123F"/>
    <w:rsid w:val="000940FA"/>
    <w:rsid w:val="000A0392"/>
    <w:rsid w:val="000A0BE3"/>
    <w:rsid w:val="000A709A"/>
    <w:rsid w:val="000B3565"/>
    <w:rsid w:val="000C2616"/>
    <w:rsid w:val="000D1956"/>
    <w:rsid w:val="000D7BD4"/>
    <w:rsid w:val="000E46D4"/>
    <w:rsid w:val="000F3BE1"/>
    <w:rsid w:val="001032F2"/>
    <w:rsid w:val="00106E70"/>
    <w:rsid w:val="00111B94"/>
    <w:rsid w:val="00120064"/>
    <w:rsid w:val="0012113C"/>
    <w:rsid w:val="00142ED7"/>
    <w:rsid w:val="00150C26"/>
    <w:rsid w:val="00162C75"/>
    <w:rsid w:val="001668FA"/>
    <w:rsid w:val="0017150A"/>
    <w:rsid w:val="00171632"/>
    <w:rsid w:val="00174D24"/>
    <w:rsid w:val="00177A18"/>
    <w:rsid w:val="00177BAD"/>
    <w:rsid w:val="0018005A"/>
    <w:rsid w:val="001863B5"/>
    <w:rsid w:val="00187DB5"/>
    <w:rsid w:val="00192836"/>
    <w:rsid w:val="00196AFB"/>
    <w:rsid w:val="00197F80"/>
    <w:rsid w:val="001A5747"/>
    <w:rsid w:val="001A6D33"/>
    <w:rsid w:val="001B3E49"/>
    <w:rsid w:val="001C0DDC"/>
    <w:rsid w:val="001C4DB8"/>
    <w:rsid w:val="001C550B"/>
    <w:rsid w:val="001D18DC"/>
    <w:rsid w:val="001D6B19"/>
    <w:rsid w:val="001E0F47"/>
    <w:rsid w:val="001E1BDA"/>
    <w:rsid w:val="001E2F77"/>
    <w:rsid w:val="001F28B0"/>
    <w:rsid w:val="001F33C4"/>
    <w:rsid w:val="001F68B3"/>
    <w:rsid w:val="002041AF"/>
    <w:rsid w:val="00205113"/>
    <w:rsid w:val="00217D42"/>
    <w:rsid w:val="002215FA"/>
    <w:rsid w:val="002362F3"/>
    <w:rsid w:val="00251415"/>
    <w:rsid w:val="002569A5"/>
    <w:rsid w:val="00272904"/>
    <w:rsid w:val="0028488A"/>
    <w:rsid w:val="002871F9"/>
    <w:rsid w:val="0028753F"/>
    <w:rsid w:val="00291D7B"/>
    <w:rsid w:val="00297576"/>
    <w:rsid w:val="002A3E39"/>
    <w:rsid w:val="002A73B3"/>
    <w:rsid w:val="002B00D3"/>
    <w:rsid w:val="002B5206"/>
    <w:rsid w:val="002B6E0F"/>
    <w:rsid w:val="002C6329"/>
    <w:rsid w:val="002C7E96"/>
    <w:rsid w:val="002D12D5"/>
    <w:rsid w:val="002D1A0F"/>
    <w:rsid w:val="002D63EC"/>
    <w:rsid w:val="002E1577"/>
    <w:rsid w:val="003029F6"/>
    <w:rsid w:val="00304278"/>
    <w:rsid w:val="00305F05"/>
    <w:rsid w:val="00307172"/>
    <w:rsid w:val="003075F5"/>
    <w:rsid w:val="003105F6"/>
    <w:rsid w:val="003134B9"/>
    <w:rsid w:val="00317856"/>
    <w:rsid w:val="00320626"/>
    <w:rsid w:val="003215B6"/>
    <w:rsid w:val="00325DEB"/>
    <w:rsid w:val="00327DBC"/>
    <w:rsid w:val="00335AA0"/>
    <w:rsid w:val="00343B28"/>
    <w:rsid w:val="00350494"/>
    <w:rsid w:val="00351916"/>
    <w:rsid w:val="00355E60"/>
    <w:rsid w:val="003627A3"/>
    <w:rsid w:val="00367B91"/>
    <w:rsid w:val="00370EF6"/>
    <w:rsid w:val="00381BDA"/>
    <w:rsid w:val="00384007"/>
    <w:rsid w:val="0038693F"/>
    <w:rsid w:val="0039104E"/>
    <w:rsid w:val="00392E22"/>
    <w:rsid w:val="00394841"/>
    <w:rsid w:val="00397412"/>
    <w:rsid w:val="003A044F"/>
    <w:rsid w:val="003A0FFC"/>
    <w:rsid w:val="003A3725"/>
    <w:rsid w:val="003A3A08"/>
    <w:rsid w:val="003A3B1F"/>
    <w:rsid w:val="003A3EB2"/>
    <w:rsid w:val="003B0076"/>
    <w:rsid w:val="003B00B5"/>
    <w:rsid w:val="003B23F2"/>
    <w:rsid w:val="003B3760"/>
    <w:rsid w:val="003B4878"/>
    <w:rsid w:val="003C16F8"/>
    <w:rsid w:val="003C6D8E"/>
    <w:rsid w:val="003D2555"/>
    <w:rsid w:val="003D72FB"/>
    <w:rsid w:val="003E1A3E"/>
    <w:rsid w:val="003F02EC"/>
    <w:rsid w:val="003F534C"/>
    <w:rsid w:val="003F7BE4"/>
    <w:rsid w:val="00401765"/>
    <w:rsid w:val="00405013"/>
    <w:rsid w:val="00411885"/>
    <w:rsid w:val="00412CE5"/>
    <w:rsid w:val="00416B7F"/>
    <w:rsid w:val="004217B4"/>
    <w:rsid w:val="00426597"/>
    <w:rsid w:val="0043117A"/>
    <w:rsid w:val="00436849"/>
    <w:rsid w:val="00437A59"/>
    <w:rsid w:val="00441184"/>
    <w:rsid w:val="00442299"/>
    <w:rsid w:val="00444996"/>
    <w:rsid w:val="00450C69"/>
    <w:rsid w:val="004517F1"/>
    <w:rsid w:val="004521BC"/>
    <w:rsid w:val="00462980"/>
    <w:rsid w:val="00475010"/>
    <w:rsid w:val="004853B9"/>
    <w:rsid w:val="00486E45"/>
    <w:rsid w:val="00490DF7"/>
    <w:rsid w:val="00497C91"/>
    <w:rsid w:val="004A39DA"/>
    <w:rsid w:val="004A688E"/>
    <w:rsid w:val="004B0CC8"/>
    <w:rsid w:val="004B252A"/>
    <w:rsid w:val="004B2A5D"/>
    <w:rsid w:val="004C2517"/>
    <w:rsid w:val="004C279D"/>
    <w:rsid w:val="004C6E1B"/>
    <w:rsid w:val="004D25D5"/>
    <w:rsid w:val="004D46A0"/>
    <w:rsid w:val="004E5BCA"/>
    <w:rsid w:val="004F0114"/>
    <w:rsid w:val="004F078B"/>
    <w:rsid w:val="004F21CE"/>
    <w:rsid w:val="005035D9"/>
    <w:rsid w:val="0050592D"/>
    <w:rsid w:val="00505A09"/>
    <w:rsid w:val="005068D8"/>
    <w:rsid w:val="00512DB2"/>
    <w:rsid w:val="005203C5"/>
    <w:rsid w:val="00520B9E"/>
    <w:rsid w:val="005249F4"/>
    <w:rsid w:val="00525503"/>
    <w:rsid w:val="00526B33"/>
    <w:rsid w:val="00527490"/>
    <w:rsid w:val="00527B74"/>
    <w:rsid w:val="00530825"/>
    <w:rsid w:val="00531BBF"/>
    <w:rsid w:val="00533211"/>
    <w:rsid w:val="00534FF8"/>
    <w:rsid w:val="005378D0"/>
    <w:rsid w:val="005412F7"/>
    <w:rsid w:val="00550571"/>
    <w:rsid w:val="00551405"/>
    <w:rsid w:val="00554407"/>
    <w:rsid w:val="005601F8"/>
    <w:rsid w:val="00561A24"/>
    <w:rsid w:val="00561FA5"/>
    <w:rsid w:val="00562564"/>
    <w:rsid w:val="005667B4"/>
    <w:rsid w:val="005721A8"/>
    <w:rsid w:val="00577A0C"/>
    <w:rsid w:val="00582AF1"/>
    <w:rsid w:val="005846D3"/>
    <w:rsid w:val="00592C0A"/>
    <w:rsid w:val="00595894"/>
    <w:rsid w:val="0059799A"/>
    <w:rsid w:val="005A018C"/>
    <w:rsid w:val="005A02EE"/>
    <w:rsid w:val="005A2B83"/>
    <w:rsid w:val="005B3D60"/>
    <w:rsid w:val="005B7684"/>
    <w:rsid w:val="005C17DC"/>
    <w:rsid w:val="005C1836"/>
    <w:rsid w:val="005C2FFA"/>
    <w:rsid w:val="005C415B"/>
    <w:rsid w:val="005C54E7"/>
    <w:rsid w:val="005C652B"/>
    <w:rsid w:val="005D3C9E"/>
    <w:rsid w:val="005E1B50"/>
    <w:rsid w:val="005E5B8B"/>
    <w:rsid w:val="005F3AC4"/>
    <w:rsid w:val="005F480E"/>
    <w:rsid w:val="005F753B"/>
    <w:rsid w:val="005F7564"/>
    <w:rsid w:val="00600ABE"/>
    <w:rsid w:val="00613BB2"/>
    <w:rsid w:val="006141A2"/>
    <w:rsid w:val="00616FAD"/>
    <w:rsid w:val="00620AA3"/>
    <w:rsid w:val="00624F71"/>
    <w:rsid w:val="00624F90"/>
    <w:rsid w:val="0062542E"/>
    <w:rsid w:val="006460FC"/>
    <w:rsid w:val="00647C24"/>
    <w:rsid w:val="00651654"/>
    <w:rsid w:val="006547D4"/>
    <w:rsid w:val="00657158"/>
    <w:rsid w:val="00661EBD"/>
    <w:rsid w:val="0066263F"/>
    <w:rsid w:val="00667F97"/>
    <w:rsid w:val="00673027"/>
    <w:rsid w:val="006730C0"/>
    <w:rsid w:val="00675D7C"/>
    <w:rsid w:val="00676389"/>
    <w:rsid w:val="00676AD8"/>
    <w:rsid w:val="006835FE"/>
    <w:rsid w:val="00690AEC"/>
    <w:rsid w:val="006958DB"/>
    <w:rsid w:val="006A1759"/>
    <w:rsid w:val="006A2113"/>
    <w:rsid w:val="006A261D"/>
    <w:rsid w:val="006A67E3"/>
    <w:rsid w:val="006A6F7A"/>
    <w:rsid w:val="006B0B47"/>
    <w:rsid w:val="006B27FA"/>
    <w:rsid w:val="006B3638"/>
    <w:rsid w:val="006B6141"/>
    <w:rsid w:val="006C399E"/>
    <w:rsid w:val="006C61E0"/>
    <w:rsid w:val="006D0705"/>
    <w:rsid w:val="006D245A"/>
    <w:rsid w:val="006D3452"/>
    <w:rsid w:val="006D43C7"/>
    <w:rsid w:val="006D4952"/>
    <w:rsid w:val="006F59B1"/>
    <w:rsid w:val="0070501C"/>
    <w:rsid w:val="00707CC0"/>
    <w:rsid w:val="00710E44"/>
    <w:rsid w:val="0071299F"/>
    <w:rsid w:val="00715AA2"/>
    <w:rsid w:val="00717ACA"/>
    <w:rsid w:val="0072098F"/>
    <w:rsid w:val="00720EA8"/>
    <w:rsid w:val="007220C2"/>
    <w:rsid w:val="007228AC"/>
    <w:rsid w:val="00727491"/>
    <w:rsid w:val="00727AC6"/>
    <w:rsid w:val="00732DDE"/>
    <w:rsid w:val="007334A4"/>
    <w:rsid w:val="0073534E"/>
    <w:rsid w:val="007449E1"/>
    <w:rsid w:val="00744ACF"/>
    <w:rsid w:val="00746AA4"/>
    <w:rsid w:val="00747936"/>
    <w:rsid w:val="00753430"/>
    <w:rsid w:val="00753C01"/>
    <w:rsid w:val="00761C82"/>
    <w:rsid w:val="00766B7E"/>
    <w:rsid w:val="0077056E"/>
    <w:rsid w:val="00775182"/>
    <w:rsid w:val="00776B7A"/>
    <w:rsid w:val="00780C1C"/>
    <w:rsid w:val="00783126"/>
    <w:rsid w:val="00793C3D"/>
    <w:rsid w:val="007968AD"/>
    <w:rsid w:val="007A0470"/>
    <w:rsid w:val="007A2C6F"/>
    <w:rsid w:val="007A7B92"/>
    <w:rsid w:val="007A7EB7"/>
    <w:rsid w:val="007B1BB6"/>
    <w:rsid w:val="007C23BA"/>
    <w:rsid w:val="007C7B2A"/>
    <w:rsid w:val="007D42CF"/>
    <w:rsid w:val="007D6882"/>
    <w:rsid w:val="007E11E6"/>
    <w:rsid w:val="007E3247"/>
    <w:rsid w:val="007F3AAA"/>
    <w:rsid w:val="00815385"/>
    <w:rsid w:val="008204C8"/>
    <w:rsid w:val="00821EC8"/>
    <w:rsid w:val="00827B93"/>
    <w:rsid w:val="00827FB4"/>
    <w:rsid w:val="00835426"/>
    <w:rsid w:val="0083747C"/>
    <w:rsid w:val="00840915"/>
    <w:rsid w:val="008447D1"/>
    <w:rsid w:val="00850369"/>
    <w:rsid w:val="0085202D"/>
    <w:rsid w:val="008625D8"/>
    <w:rsid w:val="00863256"/>
    <w:rsid w:val="00866213"/>
    <w:rsid w:val="008728D2"/>
    <w:rsid w:val="00873E4F"/>
    <w:rsid w:val="00876464"/>
    <w:rsid w:val="0088494B"/>
    <w:rsid w:val="00884ABD"/>
    <w:rsid w:val="00886853"/>
    <w:rsid w:val="008A322B"/>
    <w:rsid w:val="008A6EED"/>
    <w:rsid w:val="008B238E"/>
    <w:rsid w:val="008B566B"/>
    <w:rsid w:val="008B676C"/>
    <w:rsid w:val="008B6857"/>
    <w:rsid w:val="008C0F18"/>
    <w:rsid w:val="008C1E0F"/>
    <w:rsid w:val="008C22FE"/>
    <w:rsid w:val="008C3DF5"/>
    <w:rsid w:val="008C6DA2"/>
    <w:rsid w:val="008D0D54"/>
    <w:rsid w:val="008D29F3"/>
    <w:rsid w:val="008E785C"/>
    <w:rsid w:val="008F30FA"/>
    <w:rsid w:val="00903645"/>
    <w:rsid w:val="00904361"/>
    <w:rsid w:val="00904D6D"/>
    <w:rsid w:val="00905C01"/>
    <w:rsid w:val="0091118E"/>
    <w:rsid w:val="0091413A"/>
    <w:rsid w:val="0092000A"/>
    <w:rsid w:val="00926779"/>
    <w:rsid w:val="00933231"/>
    <w:rsid w:val="009449B5"/>
    <w:rsid w:val="009460E8"/>
    <w:rsid w:val="009518E4"/>
    <w:rsid w:val="009531C9"/>
    <w:rsid w:val="00953497"/>
    <w:rsid w:val="009568CA"/>
    <w:rsid w:val="00973327"/>
    <w:rsid w:val="00973990"/>
    <w:rsid w:val="00980842"/>
    <w:rsid w:val="00982DAD"/>
    <w:rsid w:val="0098325C"/>
    <w:rsid w:val="00984C41"/>
    <w:rsid w:val="00987C04"/>
    <w:rsid w:val="00994B1B"/>
    <w:rsid w:val="00997ABE"/>
    <w:rsid w:val="009A044B"/>
    <w:rsid w:val="009A5DA5"/>
    <w:rsid w:val="009A678F"/>
    <w:rsid w:val="009B1F5D"/>
    <w:rsid w:val="009B1FEA"/>
    <w:rsid w:val="009B380E"/>
    <w:rsid w:val="009B7387"/>
    <w:rsid w:val="009C1D97"/>
    <w:rsid w:val="009C5CFA"/>
    <w:rsid w:val="009D1C80"/>
    <w:rsid w:val="009D2F9C"/>
    <w:rsid w:val="009D7EA0"/>
    <w:rsid w:val="009E4B2F"/>
    <w:rsid w:val="009E7714"/>
    <w:rsid w:val="009F08BD"/>
    <w:rsid w:val="009F2F08"/>
    <w:rsid w:val="00A1299A"/>
    <w:rsid w:val="00A12AAB"/>
    <w:rsid w:val="00A1311C"/>
    <w:rsid w:val="00A137C1"/>
    <w:rsid w:val="00A2139C"/>
    <w:rsid w:val="00A22258"/>
    <w:rsid w:val="00A24865"/>
    <w:rsid w:val="00A24DCA"/>
    <w:rsid w:val="00A42BD1"/>
    <w:rsid w:val="00A5333B"/>
    <w:rsid w:val="00A61DCD"/>
    <w:rsid w:val="00A66450"/>
    <w:rsid w:val="00A66C87"/>
    <w:rsid w:val="00A676D2"/>
    <w:rsid w:val="00A737D5"/>
    <w:rsid w:val="00A74F9F"/>
    <w:rsid w:val="00A8324A"/>
    <w:rsid w:val="00AA250B"/>
    <w:rsid w:val="00AA55F1"/>
    <w:rsid w:val="00AA5704"/>
    <w:rsid w:val="00AB1FC8"/>
    <w:rsid w:val="00AB5EFA"/>
    <w:rsid w:val="00AC0262"/>
    <w:rsid w:val="00AC12D6"/>
    <w:rsid w:val="00AC5170"/>
    <w:rsid w:val="00AC61F0"/>
    <w:rsid w:val="00AD0BC1"/>
    <w:rsid w:val="00AD23AE"/>
    <w:rsid w:val="00AD32D2"/>
    <w:rsid w:val="00AE0B99"/>
    <w:rsid w:val="00AE2027"/>
    <w:rsid w:val="00AE3358"/>
    <w:rsid w:val="00AF28FA"/>
    <w:rsid w:val="00AF4ED0"/>
    <w:rsid w:val="00AF6BE9"/>
    <w:rsid w:val="00AF7765"/>
    <w:rsid w:val="00B051C4"/>
    <w:rsid w:val="00B05A62"/>
    <w:rsid w:val="00B07CC9"/>
    <w:rsid w:val="00B07F6D"/>
    <w:rsid w:val="00B11F48"/>
    <w:rsid w:val="00B140F5"/>
    <w:rsid w:val="00B145DB"/>
    <w:rsid w:val="00B16EE9"/>
    <w:rsid w:val="00B24515"/>
    <w:rsid w:val="00B25A2B"/>
    <w:rsid w:val="00B333C4"/>
    <w:rsid w:val="00B35D9D"/>
    <w:rsid w:val="00B41D03"/>
    <w:rsid w:val="00B44A84"/>
    <w:rsid w:val="00B46525"/>
    <w:rsid w:val="00B57AE9"/>
    <w:rsid w:val="00B628DD"/>
    <w:rsid w:val="00B65934"/>
    <w:rsid w:val="00B659DD"/>
    <w:rsid w:val="00B7012C"/>
    <w:rsid w:val="00B70318"/>
    <w:rsid w:val="00B72C6E"/>
    <w:rsid w:val="00B76BDE"/>
    <w:rsid w:val="00B820A1"/>
    <w:rsid w:val="00B92976"/>
    <w:rsid w:val="00B9310F"/>
    <w:rsid w:val="00B94B96"/>
    <w:rsid w:val="00B95474"/>
    <w:rsid w:val="00B9609A"/>
    <w:rsid w:val="00B97326"/>
    <w:rsid w:val="00BA394B"/>
    <w:rsid w:val="00BB0B02"/>
    <w:rsid w:val="00BB45A4"/>
    <w:rsid w:val="00BB5FDC"/>
    <w:rsid w:val="00BB6529"/>
    <w:rsid w:val="00BB7814"/>
    <w:rsid w:val="00BC225F"/>
    <w:rsid w:val="00BC248E"/>
    <w:rsid w:val="00BC3C2C"/>
    <w:rsid w:val="00BC4089"/>
    <w:rsid w:val="00BD0238"/>
    <w:rsid w:val="00BD1023"/>
    <w:rsid w:val="00BD54F4"/>
    <w:rsid w:val="00BD633B"/>
    <w:rsid w:val="00BE13B0"/>
    <w:rsid w:val="00BE169F"/>
    <w:rsid w:val="00BE207F"/>
    <w:rsid w:val="00BF21D2"/>
    <w:rsid w:val="00C070CB"/>
    <w:rsid w:val="00C10D2F"/>
    <w:rsid w:val="00C21BA5"/>
    <w:rsid w:val="00C21DF3"/>
    <w:rsid w:val="00C25FE3"/>
    <w:rsid w:val="00C26270"/>
    <w:rsid w:val="00C3509B"/>
    <w:rsid w:val="00C41F3A"/>
    <w:rsid w:val="00C432CD"/>
    <w:rsid w:val="00C4333B"/>
    <w:rsid w:val="00C44A46"/>
    <w:rsid w:val="00C62FC9"/>
    <w:rsid w:val="00C662C4"/>
    <w:rsid w:val="00C73203"/>
    <w:rsid w:val="00C80AC7"/>
    <w:rsid w:val="00C82E3B"/>
    <w:rsid w:val="00C82F67"/>
    <w:rsid w:val="00C83586"/>
    <w:rsid w:val="00C85F77"/>
    <w:rsid w:val="00C97262"/>
    <w:rsid w:val="00CA180E"/>
    <w:rsid w:val="00CA2DBD"/>
    <w:rsid w:val="00CA494F"/>
    <w:rsid w:val="00CA6F84"/>
    <w:rsid w:val="00CA7453"/>
    <w:rsid w:val="00CC1C01"/>
    <w:rsid w:val="00CC240B"/>
    <w:rsid w:val="00CD3BB9"/>
    <w:rsid w:val="00CD59EB"/>
    <w:rsid w:val="00CE4890"/>
    <w:rsid w:val="00CE4FA8"/>
    <w:rsid w:val="00CE5898"/>
    <w:rsid w:val="00CF676C"/>
    <w:rsid w:val="00D0542C"/>
    <w:rsid w:val="00D11AB4"/>
    <w:rsid w:val="00D14E6C"/>
    <w:rsid w:val="00D22CAE"/>
    <w:rsid w:val="00D33227"/>
    <w:rsid w:val="00D3691C"/>
    <w:rsid w:val="00D36DFE"/>
    <w:rsid w:val="00D40109"/>
    <w:rsid w:val="00D403C7"/>
    <w:rsid w:val="00D40887"/>
    <w:rsid w:val="00D43476"/>
    <w:rsid w:val="00D46A7F"/>
    <w:rsid w:val="00D47D23"/>
    <w:rsid w:val="00D534C0"/>
    <w:rsid w:val="00D55FBB"/>
    <w:rsid w:val="00D71033"/>
    <w:rsid w:val="00D7264A"/>
    <w:rsid w:val="00D740FB"/>
    <w:rsid w:val="00D76F81"/>
    <w:rsid w:val="00D815A2"/>
    <w:rsid w:val="00D83F6B"/>
    <w:rsid w:val="00D904A3"/>
    <w:rsid w:val="00D942D5"/>
    <w:rsid w:val="00D97514"/>
    <w:rsid w:val="00DA31E4"/>
    <w:rsid w:val="00DB25E3"/>
    <w:rsid w:val="00DB42B0"/>
    <w:rsid w:val="00DB4780"/>
    <w:rsid w:val="00DB5289"/>
    <w:rsid w:val="00DB572D"/>
    <w:rsid w:val="00DE70F8"/>
    <w:rsid w:val="00DF2399"/>
    <w:rsid w:val="00DF5EC0"/>
    <w:rsid w:val="00E17FED"/>
    <w:rsid w:val="00E30682"/>
    <w:rsid w:val="00E43F39"/>
    <w:rsid w:val="00E4608C"/>
    <w:rsid w:val="00E65073"/>
    <w:rsid w:val="00E65E8E"/>
    <w:rsid w:val="00E67E2E"/>
    <w:rsid w:val="00E7234F"/>
    <w:rsid w:val="00E817AE"/>
    <w:rsid w:val="00E82D84"/>
    <w:rsid w:val="00E83791"/>
    <w:rsid w:val="00E85883"/>
    <w:rsid w:val="00EA7A82"/>
    <w:rsid w:val="00EB19DB"/>
    <w:rsid w:val="00EC06DD"/>
    <w:rsid w:val="00ED1409"/>
    <w:rsid w:val="00ED6FC5"/>
    <w:rsid w:val="00ED79E2"/>
    <w:rsid w:val="00EE17AA"/>
    <w:rsid w:val="00EE4613"/>
    <w:rsid w:val="00EE5017"/>
    <w:rsid w:val="00F07399"/>
    <w:rsid w:val="00F12E38"/>
    <w:rsid w:val="00F14BA4"/>
    <w:rsid w:val="00F26310"/>
    <w:rsid w:val="00F409E7"/>
    <w:rsid w:val="00F51319"/>
    <w:rsid w:val="00F5266E"/>
    <w:rsid w:val="00F54A09"/>
    <w:rsid w:val="00F6225C"/>
    <w:rsid w:val="00F73B08"/>
    <w:rsid w:val="00F8029B"/>
    <w:rsid w:val="00F8209C"/>
    <w:rsid w:val="00F83741"/>
    <w:rsid w:val="00F86D4C"/>
    <w:rsid w:val="00F86F85"/>
    <w:rsid w:val="00FA5D8B"/>
    <w:rsid w:val="00FA7520"/>
    <w:rsid w:val="00FB1C7E"/>
    <w:rsid w:val="00FB21E9"/>
    <w:rsid w:val="00FC1236"/>
    <w:rsid w:val="00FC229A"/>
    <w:rsid w:val="00FC3714"/>
    <w:rsid w:val="00FC3725"/>
    <w:rsid w:val="00FC786B"/>
    <w:rsid w:val="00FD1AA9"/>
    <w:rsid w:val="00FD2218"/>
    <w:rsid w:val="00FD4603"/>
    <w:rsid w:val="00FD46C6"/>
    <w:rsid w:val="00FE2098"/>
    <w:rsid w:val="00FE4D6F"/>
    <w:rsid w:val="00FF19EB"/>
    <w:rsid w:val="00FF59D5"/>
    <w:rsid w:val="00FF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8C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28CE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B2451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rsid w:val="00F8209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9C5CFA"/>
    <w:rPr>
      <w:rFonts w:ascii="Calibri" w:hAnsi="Calibri"/>
      <w:sz w:val="16"/>
      <w:szCs w:val="16"/>
    </w:rPr>
  </w:style>
  <w:style w:type="character" w:customStyle="1" w:styleId="a5">
    <w:name w:val="Текст выноски Знак"/>
    <w:link w:val="a4"/>
    <w:rsid w:val="009C5CFA"/>
    <w:rPr>
      <w:rFonts w:ascii="Calibri" w:eastAsia="Calibri" w:hAnsi="Calibri"/>
      <w:sz w:val="16"/>
      <w:szCs w:val="16"/>
    </w:rPr>
  </w:style>
  <w:style w:type="paragraph" w:styleId="a6">
    <w:name w:val="header"/>
    <w:basedOn w:val="a"/>
    <w:link w:val="a7"/>
    <w:rsid w:val="00B65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65934"/>
    <w:rPr>
      <w:rFonts w:eastAsia="Calibri"/>
    </w:rPr>
  </w:style>
  <w:style w:type="paragraph" w:styleId="a8">
    <w:name w:val="footer"/>
    <w:basedOn w:val="a"/>
    <w:link w:val="a9"/>
    <w:rsid w:val="00B65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B65934"/>
    <w:rPr>
      <w:rFonts w:eastAsia="Calibri"/>
    </w:rPr>
  </w:style>
  <w:style w:type="table" w:styleId="aa">
    <w:name w:val="Table Grid"/>
    <w:basedOn w:val="a1"/>
    <w:rsid w:val="0038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qFormat/>
    <w:rsid w:val="00997ABE"/>
    <w:pPr>
      <w:ind w:left="720"/>
      <w:contextualSpacing/>
    </w:pPr>
  </w:style>
  <w:style w:type="paragraph" w:customStyle="1" w:styleId="2">
    <w:name w:val="Знак Знак2"/>
    <w:basedOn w:val="a"/>
    <w:rsid w:val="0028488A"/>
    <w:pPr>
      <w:spacing w:after="160" w:line="240" w:lineRule="exact"/>
    </w:pPr>
    <w:rPr>
      <w:rFonts w:ascii="Verdana" w:eastAsia="Times New Roman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95104-A1E7-415F-8837-E95F1909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Лукинская Наталья Андреевна</cp:lastModifiedBy>
  <cp:revision>4</cp:revision>
  <cp:lastPrinted>2023-03-23T09:04:00Z</cp:lastPrinted>
  <dcterms:created xsi:type="dcterms:W3CDTF">2023-03-23T09:04:00Z</dcterms:created>
  <dcterms:modified xsi:type="dcterms:W3CDTF">2023-04-06T08:32:00Z</dcterms:modified>
</cp:coreProperties>
</file>